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svg" ContentType="image/svg+xml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440" w:right="1800" w:bottom="1440" w:left="1800" w:header="720" w:footer="720" w:gutter="0"/>
      <w:footerReference r:id="rId6" w:type="default"/>
    </w:sectPr>
    <w:p>
      <w:pPr>
        <w:spacing w:lineRule="auto"/>
      </w:pPr>
      <w:r>
        <w:rPr/>
        <w:t xml:space="preserve"/>
      </w:r>
    </w:p>
    <w:p>
      <w:pPr>
        <w:pStyle w:val="Heading1"/>
        <w:spacing w:line="483" w:after="90" w:lineRule="auto"/>
      </w:pPr>
      <w:r>
        <w:rPr>
          <w:sz w:val="42"/>
          <w:color w:val="09090b"/>
        </w:rPr>
        <w:t xml:space="preserve">[Your business name] — Business Plan</w:t>
      </w:r>
    </w:p>
    <w:p>
      <w:pPr>
        <w:spacing w:after="420" w:lineRule="auto"/>
      </w:pPr>
      <w:r>
        <w:rPr>
          <w:color w:val="8888a0"/>
          <w:sz w:val="21"/>
        </w:rPr>
        <w:t xml:space="preserve">Equipment rental business in [Your city] · Startup plan</w:t>
      </w:r>
    </w:p>
    <w:p>
      <w:pPr>
        <w:pStyle w:val="Heading2"/>
        <w:spacing w:line="351" w:after="120" w:lineRule="auto"/>
      </w:pPr>
      <w:r>
        <w:rPr>
          <w:sz w:val="27"/>
          <w:color w:val="09090b"/>
        </w:rPr>
        <w:t xml:space="preserve">Executive summary</w:t>
      </w:r>
    </w:p>
    <w:p>
      <w:pPr>
        <w:spacing w:after="150" w:lineRule="auto"/>
      </w:pPr>
      <w:r>
        <w:rPr/>
        <w:t xml:space="preserve">[Your business name] is a new equipment rental business in [Your city] offering mini excavator and compact track loader rental; trailers, dump trailers and delivery to the job; contractor tools: saws, compactors and concrete tools; lawn, landscaping and homeowner project equipment; and monthly rental and fleet accounts for contractors. The model is a small, well-kept fleet of the machines local contractors rent most, day, week and month rates on one sheet, delivery to the job, and every machine judged by how many days a month it spends on rent.</w:t>
      </w:r>
    </w:p>
    <w:p>
      <w:pPr>
        <w:spacing w:after="150" w:lineRule="auto"/>
      </w:pPr>
      <w:r>
        <w:rPr/>
        <w:t xml:space="preserve">Startup budget: $133,793 across 12 items, with funding still to be decided.</w:t>
      </w:r>
    </w:p>
    <w:p>
      <w:pPr>
        <w:spacing w:after="150" w:lineRule="auto"/>
      </w:pPr>
      <w:r>
        <w:rPr/>
        <w:t xml:space="preserve">Twelve months from now, success looks like this: [What success looks like twelve months from now]</w:t>
      </w:r>
    </w:p>
    <w:p>
      <w:pPr>
        <w:pStyle w:val="Heading2"/>
        <w:spacing w:line="351" w:after="120" w:lineRule="auto"/>
      </w:pPr>
      <w:r>
        <w:rPr>
          <w:sz w:val="27"/>
          <w:color w:val="09090b"/>
        </w:rPr>
        <w:t xml:space="preserve">Products and services</w:t>
      </w:r>
    </w:p>
    <w:p>
      <w:pPr>
        <w:spacing w:after="150" w:lineRule="auto"/>
      </w:pPr>
      <w:r>
        <w:rPr/>
        <w:t xml:space="preserve">[Your business name]'s core service is mini excavator and compact track loader rental. Every machine is inspected, fueled and photographed going out and coming back, every rental runs on a signed agreement with a card on file and the damage waiver offered, and every first-time renter gets a walk-through before the machine leaves the yard.</w:t>
      </w:r>
    </w:p>
    <w:p>
      <w:pPr>
        <w:numPr>
          <w:ilvl w:val="0"/>
          <w:numId w:val="1"/>
        </w:numPr>
        <w:spacing w:after="45" w:lineRule="auto"/>
      </w:pPr>
      <w:r>
        <w:rPr/>
        <w:t xml:space="preserve">Mini excavator and compact track loader rental</w:t>
      </w:r>
    </w:p>
    <w:p>
      <w:pPr>
        <w:numPr>
          <w:ilvl w:val="0"/>
          <w:numId w:val="1"/>
        </w:numPr>
        <w:spacing w:after="45" w:lineRule="auto"/>
      </w:pPr>
      <w:r>
        <w:rPr/>
        <w:t xml:space="preserve">Trailers, dump trailers and delivery to the job</w:t>
      </w:r>
    </w:p>
    <w:p>
      <w:pPr>
        <w:numPr>
          <w:ilvl w:val="0"/>
          <w:numId w:val="1"/>
        </w:numPr>
        <w:spacing w:after="45" w:lineRule="auto"/>
      </w:pPr>
      <w:r>
        <w:rPr/>
        <w:t xml:space="preserve">Contractor tools: saws, compactors and concrete tools</w:t>
      </w:r>
    </w:p>
    <w:p>
      <w:pPr>
        <w:numPr>
          <w:ilvl w:val="0"/>
          <w:numId w:val="1"/>
        </w:numPr>
        <w:spacing w:after="45" w:lineRule="auto"/>
      </w:pPr>
      <w:r>
        <w:rPr/>
        <w:t xml:space="preserve">Lawn, landscaping and homeowner project equipment</w:t>
      </w:r>
    </w:p>
    <w:p>
      <w:pPr>
        <w:numPr>
          <w:ilvl w:val="0"/>
          <w:numId w:val="1"/>
        </w:numPr>
        <w:spacing w:after="45" w:lineRule="auto"/>
      </w:pPr>
      <w:r>
        <w:rPr/>
        <w:t xml:space="preserve">Monthly rental and fleet accounts for contractors</w:t>
      </w:r>
    </w:p>
    <w:p>
      <w:pPr>
        <w:pStyle w:val="Heading2"/>
        <w:spacing w:line="351" w:after="120" w:lineRule="auto"/>
      </w:pPr>
      <w:r>
        <w:rPr>
          <w:sz w:val="27"/>
          <w:color w:val="09090b"/>
        </w:rPr>
        <w:t xml:space="preserve">Market analysis</w:t>
      </w:r>
    </w:p>
    <w:p>
      <w:pPr>
        <w:spacing w:after="150" w:lineRule="auto"/>
      </w:pPr>
      <w:r>
        <w:rPr/>
        <w:t xml:space="preserve">The customers are the small contractors who rent a machine rather than own one, homeowners doing a weekend project, builders who need an extra machine for a week or a month, and farms, property managers and towns with seasonal work.</w:t>
      </w:r>
    </w:p>
    <w:p>
      <w:pPr>
        <w:numPr>
          <w:ilvl w:val="0"/>
          <w:numId w:val="2"/>
        </w:numPr>
        <w:spacing w:after="45" w:lineRule="auto"/>
      </w:pPr>
      <w:r>
        <w:rPr/>
        <w:t xml:space="preserve">Small contractors — landscapers, fence builders, plumbers and remodelers — who rent the machine rather than own it</w:t>
      </w:r>
    </w:p>
    <w:p>
      <w:pPr>
        <w:numPr>
          <w:ilvl w:val="0"/>
          <w:numId w:val="2"/>
        </w:numPr>
        <w:spacing w:after="45" w:lineRule="auto"/>
      </w:pPr>
      <w:r>
        <w:rPr/>
        <w:t xml:space="preserve">Homeowners doing a weekend project: a trench, a patio, a stump, a fence line</w:t>
      </w:r>
    </w:p>
    <w:p>
      <w:pPr>
        <w:numPr>
          <w:ilvl w:val="0"/>
          <w:numId w:val="2"/>
        </w:numPr>
        <w:spacing w:after="45" w:lineRule="auto"/>
      </w:pPr>
      <w:r>
        <w:rPr/>
        <w:t xml:space="preserve">Builders and site contractors who need an extra machine for a week or a month</w:t>
      </w:r>
    </w:p>
    <w:p>
      <w:pPr>
        <w:numPr>
          <w:ilvl w:val="0"/>
          <w:numId w:val="2"/>
        </w:numPr>
        <w:spacing w:after="45" w:lineRule="auto"/>
      </w:pPr>
      <w:r>
        <w:rPr/>
        <w:t xml:space="preserve">Farms, property managers and municipalities with seasonal work</w:t>
      </w:r>
    </w:p>
    <w:p>
      <w:pPr>
        <w:pStyle w:val="Heading2"/>
        <w:spacing w:line="351" w:after="120" w:lineRule="auto"/>
      </w:pPr>
      <w:r>
        <w:rPr>
          <w:sz w:val="27"/>
          <w:color w:val="09090b"/>
        </w:rPr>
        <w:t xml:space="preserve">Marketing strategy</w:t>
      </w:r>
    </w:p>
    <w:p>
      <w:pPr>
        <w:spacing w:after="150" w:lineRule="auto"/>
      </w:pPr>
      <w:r>
        <w:rPr/>
        <w:t xml:space="preserve">Most first rentals will come from Google — a contractor or a homeowner searches “mini excavator rental near me” the week the job needs it and calls the yard with the machine, the price and the reviews — so the Google Business Profile and a website showing the fleet, the rates and a reservation request do the selling. Word of mouth from contractors, signs on every machine and trailer, and monthly accounts won in person build the steady base.</w:t>
      </w:r>
    </w:p>
    <w:p>
      <w:pPr>
        <w:numPr>
          <w:ilvl w:val="0"/>
          <w:numId w:val="3"/>
        </w:numPr>
        <w:spacing w:after="45" w:lineRule="auto"/>
      </w:pPr>
      <w:r>
        <w:rPr/>
        <w:t xml:space="preserve">Google Business Profile and Google — “mini excavator rental near me” and “equipment rental” plus your town are searched by the job that needs it this week</w:t>
      </w:r>
    </w:p>
    <w:p>
      <w:pPr>
        <w:numPr>
          <w:ilvl w:val="0"/>
          <w:numId w:val="3"/>
        </w:numPr>
        <w:spacing w:after="45" w:lineRule="auto"/>
      </w:pPr>
      <w:r>
        <w:rPr/>
        <w:t xml:space="preserve">Contractor accounts won in person, with monthly rates and delivery included</w:t>
      </w:r>
    </w:p>
    <w:p>
      <w:pPr>
        <w:numPr>
          <w:ilvl w:val="0"/>
          <w:numId w:val="3"/>
        </w:numPr>
        <w:spacing w:after="45" w:lineRule="auto"/>
      </w:pPr>
      <w:r>
        <w:rPr/>
        <w:t xml:space="preserve">Word of mouth from contractors and homeowners, and repeat renters who come back every season</w:t>
      </w:r>
    </w:p>
    <w:p>
      <w:pPr>
        <w:numPr>
          <w:ilvl w:val="0"/>
          <w:numId w:val="3"/>
        </w:numPr>
        <w:spacing w:after="45" w:lineRule="auto"/>
      </w:pPr>
      <w:r>
        <w:rPr/>
        <w:t xml:space="preserve">Signs on every trailer and machine that goes out, parked on job sites all over town</w:t>
      </w:r>
    </w:p>
    <w:p>
      <w:pPr>
        <w:numPr>
          <w:ilvl w:val="0"/>
          <w:numId w:val="3"/>
        </w:numPr>
        <w:spacing w:after="45" w:lineRule="auto"/>
      </w:pPr>
      <w:r>
        <w:rPr/>
        <w:t xml:space="preserve">A website that shows the fleet, the day, week and month rates, and a reservation request</w:t>
      </w:r>
    </w:p>
    <w:p>
      <w:pPr>
        <w:pStyle w:val="Heading2"/>
        <w:spacing w:line="351" w:after="120" w:lineRule="auto"/>
      </w:pPr>
      <w:r>
        <w:rPr>
          <w:sz w:val="27"/>
          <w:color w:val="09090b"/>
        </w:rPr>
        <w:t xml:space="preserve">Operations plan</w:t>
      </w:r>
    </w:p>
    <w:p>
      <w:pPr>
        <w:spacing w:after="150" w:lineRule="auto"/>
      </w:pPr>
      <w:r>
        <w:rPr/>
        <w:t xml:space="preserve">The owner runs the counter, the deliveries and the maintenance in year one, services every machine by engine hours, and tracks each machine's days on rent every month. A yard hand is hired when deliveries and turnarounds outgrow one person, and the next machine is bought only when the rental history says it will stay out.</w:t>
      </w:r>
    </w:p>
    <w:p>
      <w:pPr>
        <w:numPr>
          <w:ilvl w:val="0"/>
          <w:numId w:val="4"/>
        </w:numPr>
        <w:spacing w:after="45" w:lineRule="auto"/>
      </w:pPr>
      <w:r>
        <w:rPr/>
        <w:t xml:space="preserve">Every machine inspected, fueled, greased and photographed going out and coming back, on a written checklist</w:t>
      </w:r>
    </w:p>
    <w:p>
      <w:pPr>
        <w:numPr>
          <w:ilvl w:val="0"/>
          <w:numId w:val="4"/>
        </w:numPr>
        <w:spacing w:after="45" w:lineRule="auto"/>
      </w:pPr>
      <w:r>
        <w:rPr/>
        <w:t xml:space="preserve">A rental agreement, a card on file and ID for every rental, with the damage waiver offered on every contract</w:t>
      </w:r>
    </w:p>
    <w:p>
      <w:pPr>
        <w:numPr>
          <w:ilvl w:val="0"/>
          <w:numId w:val="4"/>
        </w:numPr>
        <w:spacing w:after="45" w:lineRule="auto"/>
      </w:pPr>
      <w:r>
        <w:rPr/>
        <w:t xml:space="preserve">Day, week and month rates on one sheet, with delivery, fuel and cleaning charges posted</w:t>
      </w:r>
    </w:p>
    <w:p>
      <w:pPr>
        <w:numPr>
          <w:ilvl w:val="0"/>
          <w:numId w:val="4"/>
        </w:numPr>
        <w:spacing w:after="45" w:lineRule="auto"/>
      </w:pPr>
      <w:r>
        <w:rPr/>
        <w:t xml:space="preserve">Service intervals tracked by engine hours, and machines pulled from the fleet the moment they fail an inspection</w:t>
      </w:r>
    </w:p>
    <w:p>
      <w:pPr>
        <w:numPr>
          <w:ilvl w:val="0"/>
          <w:numId w:val="4"/>
        </w:numPr>
        <w:spacing w:after="45" w:lineRule="auto"/>
      </w:pPr>
      <w:r>
        <w:rPr/>
        <w:t xml:space="preserve">Operating instructions and safety basics walked through with every homeowner before the machine leaves the yard</w:t>
      </w:r>
    </w:p>
    <w:p>
      <w:pPr>
        <w:numPr>
          <w:ilvl w:val="0"/>
          <w:numId w:val="4"/>
        </w:numPr>
        <w:spacing w:after="45" w:lineRule="auto"/>
      </w:pPr>
      <w:r>
        <w:rPr/>
        <w:t xml:space="preserve">Utilization tracked for every machine each month — the share of days it was on rent decides whether to keep it, sell it or buy another</w:t>
      </w:r>
    </w:p>
    <w:p>
      <w:pPr>
        <w:pStyle w:val="Heading2"/>
        <w:spacing w:line="351" w:after="120" w:lineRule="auto"/>
      </w:pPr>
      <w:r>
        <w:rPr>
          <w:sz w:val="27"/>
          <w:color w:val="09090b"/>
        </w:rPr>
        <w:t xml:space="preserve">Startup costs</w:t>
      </w:r>
    </w:p>
    <w:p>
      <w:pPr>
        <w:spacing w:after="150" w:lineRule="auto"/>
      </w:pPr>
      <w:r>
        <w:rPr/>
        <w:t xml:space="preserve">What it will take to open the doors, with funding still to be decided.</w:t>
      </w:r>
    </w:p>
    <w:tbl>
      <w:tblPr>
        <w:tblW w:type="dxa" w:w="8640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4320"/>
        <w:gridCol w:w="4320"/>
      </w:tblGrid>
      <w:tr>
        <w:trPr>
          <w:cantSplit/>
        </w:trPr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left"/>
              <w:spacing w:lineRule="auto"/>
            </w:pPr>
            <w:r>
              <w:rPr>
                <w:sz w:val="18"/>
                <w:color w:val="8888a0"/>
              </w:rPr>
              <w:t xml:space="preserve">ITEM</w:t>
            </w:r>
          </w:p>
        </w:tc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right"/>
              <w:spacing w:lineRule="auto"/>
            </w:pPr>
            <w:r>
              <w:rPr>
                <w:sz w:val="18"/>
                <w:color w:val="8888a0"/>
              </w:rPr>
              <w:t xml:space="preserve">AMOUNT</w:t>
            </w:r>
          </w:p>
        </w:tc>
      </w:tr>
      <w:tblGrid>
        <w:gridCol w:w="4320"/>
        <w:gridCol w:w="4320"/>
      </w:tblGrid>
      <w:tr>
        <w:trPr>
          <w:cantSplit/>
        </w:trPr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left"/>
              <w:spacing w:lineRule="auto"/>
            </w:pPr>
            <w:r>
              <w:rPr/>
              <w:t xml:space="preserve">Rental fleet: down payments or cash for used machines and tools</w:t>
            </w:r>
          </w:p>
        </w:tc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right"/>
              <w:spacing w:lineRule="auto"/>
            </w:pPr>
            <w:r>
              <w:rPr/>
              <w:t xml:space="preserve">$70,000</w:t>
            </w:r>
          </w:p>
        </w:tc>
      </w:tr>
      <w:tr>
        <w:trPr>
          <w:cantSplit/>
        </w:trPr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left"/>
              <w:spacing w:lineRule="auto"/>
            </w:pPr>
            <w:r>
              <w:rPr/>
              <w:t xml:space="preserve">Delivery truck with an equipment trailer</w:t>
            </w:r>
          </w:p>
        </w:tc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right"/>
              <w:spacing w:lineRule="auto"/>
            </w:pPr>
            <w:r>
              <w:rPr/>
              <w:t xml:space="preserve">$27,500</w:t>
            </w:r>
          </w:p>
        </w:tc>
      </w:tr>
      <w:tr>
        <w:trPr>
          <w:cantSplit/>
        </w:trPr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left"/>
              <w:spacing w:lineRule="auto"/>
            </w:pPr>
            <w:r>
              <w:rPr/>
              <w:t xml:space="preserve">Yard and counter: lease deposit, fencing, lighting and cameras</w:t>
            </w:r>
          </w:p>
        </w:tc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right"/>
              <w:spacing w:lineRule="auto"/>
            </w:pPr>
            <w:r>
              <w:rPr/>
              <w:t xml:space="preserve">$11,500</w:t>
            </w:r>
          </w:p>
        </w:tc>
      </w:tr>
      <w:tr>
        <w:trPr>
          <w:cantSplit/>
        </w:trPr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left"/>
              <w:spacing w:lineRule="auto"/>
            </w:pPr>
            <w:r>
              <w:rPr/>
              <w:t xml:space="preserve">Insurance (first installment): liability and inland marine on the fleet</w:t>
            </w:r>
          </w:p>
        </w:tc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right"/>
              <w:spacing w:lineRule="auto"/>
            </w:pPr>
            <w:r>
              <w:rPr/>
              <w:t xml:space="preserve">$3,750</w:t>
            </w:r>
          </w:p>
        </w:tc>
      </w:tr>
      <w:tr>
        <w:trPr>
          <w:cantSplit/>
        </w:trPr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left"/>
              <w:spacing w:lineRule="auto"/>
            </w:pPr>
            <w:r>
              <w:rPr/>
              <w:t xml:space="preserve">Attachments, spare parts, fuel and safety gear</w:t>
            </w:r>
          </w:p>
        </w:tc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right"/>
              <w:spacing w:lineRule="auto"/>
            </w:pPr>
            <w:r>
              <w:rPr/>
              <w:t xml:space="preserve">$3,000</w:t>
            </w:r>
          </w:p>
        </w:tc>
      </w:tr>
      <w:tr>
        <w:trPr>
          <w:cantSplit/>
        </w:trPr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left"/>
              <w:spacing w:lineRule="auto"/>
            </w:pPr>
            <w:r>
              <w:rPr/>
              <w:t xml:space="preserve">Rental software: reservations, contracts and inspections</w:t>
            </w:r>
          </w:p>
        </w:tc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right"/>
              <w:spacing w:lineRule="auto"/>
            </w:pPr>
            <w:r>
              <w:rPr/>
              <w:t xml:space="preserve">$3,350</w:t>
            </w:r>
          </w:p>
        </w:tc>
      </w:tr>
      <w:tr>
        <w:trPr>
          <w:cantSplit/>
        </w:trPr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left"/>
              <w:spacing w:lineRule="auto"/>
            </w:pPr>
            <w:r>
              <w:rPr/>
              <w:t xml:space="preserve">Sales tax permit, business license and yard zoning</w:t>
            </w:r>
          </w:p>
        </w:tc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right"/>
              <w:spacing w:lineRule="auto"/>
            </w:pPr>
            <w:r>
              <w:rPr/>
              <w:t xml:space="preserve">$525</w:t>
            </w:r>
          </w:p>
        </w:tc>
      </w:tr>
      <w:tr>
        <w:trPr>
          <w:cantSplit/>
        </w:trPr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left"/>
              <w:spacing w:lineRule="auto"/>
            </w:pPr>
            <w:r>
              <w:rPr/>
              <w:t xml:space="preserve">Business registration, LLC and EIN</w:t>
            </w:r>
          </w:p>
        </w:tc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right"/>
              <w:spacing w:lineRule="auto"/>
            </w:pPr>
            <w:r>
              <w:rPr/>
              <w:t xml:space="preserve">$268</w:t>
            </w:r>
          </w:p>
        </w:tc>
      </w:tr>
      <w:tr>
        <w:trPr>
          <w:cantSplit/>
        </w:trPr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left"/>
              <w:spacing w:lineRule="auto"/>
            </w:pPr>
            <w:r>
              <w:rPr/>
              <w:t xml:space="preserve">Website and Google Business Profile</w:t>
            </w:r>
          </w:p>
        </w:tc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right"/>
              <w:spacing w:lineRule="auto"/>
            </w:pPr>
            <w:r>
              <w:rPr/>
              <w:t xml:space="preserve">$0</w:t>
            </w:r>
          </w:p>
        </w:tc>
      </w:tr>
      <w:tr>
        <w:trPr>
          <w:cantSplit/>
        </w:trPr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left"/>
              <w:spacing w:lineRule="auto"/>
            </w:pPr>
            <w:r>
              <w:rPr/>
              <w:t xml:space="preserve">Invoicing and customer records (first year)</w:t>
            </w:r>
          </w:p>
        </w:tc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right"/>
              <w:spacing w:lineRule="auto"/>
            </w:pPr>
            <w:r>
              <w:rPr/>
              <w:t xml:space="preserve">$0</w:t>
            </w:r>
          </w:p>
        </w:tc>
      </w:tr>
      <w:tr>
        <w:trPr>
          <w:cantSplit/>
        </w:trPr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left"/>
              <w:spacing w:lineRule="auto"/>
            </w:pPr>
            <w:r>
              <w:rPr/>
              <w:t xml:space="preserve">Yard signage, machine decals and business cards</w:t>
            </w:r>
          </w:p>
        </w:tc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right"/>
              <w:spacing w:lineRule="auto"/>
            </w:pPr>
            <w:r>
              <w:rPr/>
              <w:t xml:space="preserve">$1,400</w:t>
            </w:r>
          </w:p>
        </w:tc>
      </w:tr>
      <w:tr>
        <w:trPr>
          <w:cantSplit/>
        </w:trPr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left"/>
              <w:spacing w:lineRule="auto"/>
            </w:pPr>
            <w:r>
              <w:rPr/>
              <w:t xml:space="preserve">Working capital: fleet payments and repairs for the first months</w:t>
            </w:r>
          </w:p>
        </w:tc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right"/>
              <w:spacing w:lineRule="auto"/>
            </w:pPr>
            <w:r>
              <w:rPr/>
              <w:t xml:space="preserve">$12,500</w:t>
            </w:r>
          </w:p>
        </w:tc>
      </w:tr>
      <w:tr>
        <w:trPr>
          <w:cantSplit/>
        </w:trPr>
        <w:tc>
          <w:tcPr>
            <w:tcBorders>
              <w:bottom w:val="single" w:sz="8" w:space="0" w:color="EFEFF4"/>
              <w:top w:val="single" w:sz="16" w:space="0" w:color="E4E4ED"/>
            </w:tcBorders>
            <w:vAlign w:val="top"/>
          </w:tcPr>
          <w:p>
            <w:pPr>
              <w:jc w:val="left"/>
              <w:spacing w:lineRule="auto"/>
            </w:pPr>
            <w:r>
              <w:rPr>
                <w:color w:val="09090b"/>
              </w:rPr>
              <w:t xml:space="preserve">Total</w:t>
            </w:r>
          </w:p>
        </w:tc>
        <w:tc>
          <w:tcPr>
            <w:tcBorders>
              <w:bottom w:val="single" w:sz="8" w:space="0" w:color="EFEFF4"/>
              <w:top w:val="single" w:sz="16" w:space="0" w:color="E4E4ED"/>
            </w:tcBorders>
            <w:vAlign w:val="top"/>
          </w:tcPr>
          <w:p>
            <w:pPr>
              <w:jc w:val="right"/>
              <w:spacing w:lineRule="auto"/>
            </w:pPr>
            <w:r>
              <w:rPr>
                <w:color w:val="09090b"/>
              </w:rPr>
              <w:t xml:space="preserve">$133,793</w:t>
            </w:r>
          </w:p>
        </w:tc>
      </w:tr>
    </w:tbl>
    <w:p>
      <w:pPr>
        <w:spacing w:lineRule="auto"/>
      </w:pPr>
      <w:r>
        <w:rPr/>
      </w:r>
    </w:p>
    <w:p>
      <w:pPr>
        <w:spacing w:after="180" w:lineRule="auto"/>
      </w:pPr>
      <w:r>
        <w:rPr>
          <w:sz w:val="20"/>
          <w:color w:val="8888a0"/>
        </w:rPr>
        <w:t xml:space="preserve">Typical range to start an equipment rental business in the US: $41,585–$229,100. Your list is what you decided to spend — replace estimates with real quotes as you get them. Website and Google Business Profile: Your Zarla plan includes the website with your fleet, your rates and a reservation request, and walks you through your Google Business Profile — a designer typically charges $2,000 or more to build one. Invoicing and customer records (first year): Invoicing, booking requests and a customer list come with your Zarla plan; rental-specific fleet tracking and contracts are separate.</w:t>
      </w:r>
    </w:p>
    <w:p>
      <w:pPr>
        <w:pStyle w:val="Heading2"/>
        <w:spacing w:line="351" w:after="120" w:lineRule="auto"/>
      </w:pPr>
      <w:r>
        <w:rPr>
          <w:sz w:val="27"/>
          <w:color w:val="09090b"/>
        </w:rPr>
        <w:t xml:space="preserve">Financial plan</w:t>
      </w:r>
    </w:p>
    <w:p>
      <w:pPr>
        <w:spacing w:after="150" w:lineRule="auto"/>
      </w:pPr>
      <w:r>
        <w:rPr/>
        <w:t xml:space="preserve">The numbers below come from your own startup list and typical monthly costs for a small equipment rental business in the US. The fleet is the big investment and its payments are mostly fixed, so the plan turns on utilization — how many days a month each machine is on rent, at what rate — and on a cash reserve for the repairs and the winter months.</w:t>
      </w:r>
    </w:p>
    <w:p>
      <w:pPr>
        <w:spacing w:after="150" w:lineRule="auto"/>
      </w:pPr>
      <w:r>
        <w:rPr/>
        <w:t xml:space="preserve">Typical monthly operating costs for an equipment rental business: $3,610–$14,350 a month, before the owner's own pay.</w:t>
      </w:r>
    </w:p>
    <w:p>
      <w:pPr>
        <w:spacing w:after="150" w:lineRule="auto"/>
      </w:pPr>
      <w:r>
        <w:rPr/>
        <w:t xml:space="preserve">Add a monthly sales target and the plan will show how long it takes to recover the startup budget.</w:t>
      </w:r>
    </w:p>
    <w:tbl>
      <w:tblPr>
        <w:tblW w:type="dxa" w:w="8640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4320"/>
        <w:gridCol w:w="4320"/>
      </w:tblGrid>
      <w:tr>
        <w:trPr>
          <w:cantSplit/>
        </w:trPr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left"/>
              <w:spacing w:lineRule="auto"/>
            </w:pPr>
            <w:r>
              <w:rPr>
                <w:sz w:val="18"/>
                <w:color w:val="8888a0"/>
              </w:rPr>
              <w:t xml:space="preserve">COST</w:t>
            </w:r>
          </w:p>
        </w:tc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right"/>
              <w:spacing w:lineRule="auto"/>
            </w:pPr>
            <w:r>
              <w:rPr>
                <w:sz w:val="18"/>
                <w:color w:val="8888a0"/>
              </w:rPr>
              <w:t xml:space="preserve">TYPICAL RANGE</w:t>
            </w:r>
          </w:p>
        </w:tc>
      </w:tr>
      <w:tblGrid>
        <w:gridCol w:w="4320"/>
        <w:gridCol w:w="4320"/>
      </w:tblGrid>
      <w:tr>
        <w:trPr>
          <w:cantSplit/>
        </w:trPr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left"/>
              <w:spacing w:lineRule="auto"/>
            </w:pPr>
            <w:r>
              <w:rPr/>
              <w:t xml:space="preserve">Fleet and truck loan payments</w:t>
            </w:r>
          </w:p>
        </w:tc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right"/>
              <w:spacing w:lineRule="auto"/>
            </w:pPr>
            <w:r>
              <w:rPr/>
              <w:t xml:space="preserve">$1,500–$4,000</w:t>
            </w:r>
          </w:p>
        </w:tc>
      </w:tr>
      <w:tr>
        <w:trPr>
          <w:cantSplit/>
        </w:trPr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left"/>
              <w:spacing w:lineRule="auto"/>
            </w:pPr>
            <w:r>
              <w:rPr/>
              <w:t xml:space="preserve">Liability, inland marine and commercial auto insurance</w:t>
            </w:r>
          </w:p>
        </w:tc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right"/>
              <w:spacing w:lineRule="auto"/>
            </w:pPr>
            <w:r>
              <w:rPr/>
              <w:t xml:space="preserve">$200–$600</w:t>
            </w:r>
          </w:p>
        </w:tc>
      </w:tr>
      <w:tr>
        <w:trPr>
          <w:cantSplit/>
        </w:trPr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left"/>
              <w:spacing w:lineRule="auto"/>
            </w:pPr>
            <w:r>
              <w:rPr/>
              <w:t xml:space="preserve">Yard rent, utilities and security</w:t>
            </w:r>
          </w:p>
        </w:tc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right"/>
              <w:spacing w:lineRule="auto"/>
            </w:pPr>
            <w:r>
              <w:rPr/>
              <w:t xml:space="preserve">$800–$2,500</w:t>
            </w:r>
          </w:p>
        </w:tc>
      </w:tr>
      <w:tr>
        <w:trPr>
          <w:cantSplit/>
        </w:trPr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left"/>
              <w:spacing w:lineRule="auto"/>
            </w:pPr>
            <w:r>
              <w:rPr/>
              <w:t xml:space="preserve">Maintenance, repairs, parts and tires</w:t>
            </w:r>
          </w:p>
        </w:tc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right"/>
              <w:spacing w:lineRule="auto"/>
            </w:pPr>
            <w:r>
              <w:rPr/>
              <w:t xml:space="preserve">$400–$1,500</w:t>
            </w:r>
          </w:p>
        </w:tc>
      </w:tr>
      <w:tr>
        <w:trPr>
          <w:cantSplit/>
        </w:trPr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left"/>
              <w:spacing w:lineRule="auto"/>
            </w:pPr>
            <w:r>
              <w:rPr/>
              <w:t xml:space="preserve">Delivery fuel and truck upkeep</w:t>
            </w:r>
          </w:p>
        </w:tc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right"/>
              <w:spacing w:lineRule="auto"/>
            </w:pPr>
            <w:r>
              <w:rPr/>
              <w:t xml:space="preserve">$300–$1,000</w:t>
            </w:r>
          </w:p>
        </w:tc>
      </w:tr>
      <w:tr>
        <w:trPr>
          <w:cantSplit/>
        </w:trPr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left"/>
              <w:spacing w:lineRule="auto"/>
            </w:pPr>
            <w:r>
              <w:rPr/>
              <w:t xml:space="preserve">Rental software</w:t>
            </w:r>
          </w:p>
        </w:tc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right"/>
              <w:spacing w:lineRule="auto"/>
            </w:pPr>
            <w:r>
              <w:rPr/>
              <w:t xml:space="preserve">$60–$500</w:t>
            </w:r>
          </w:p>
        </w:tc>
      </w:tr>
      <w:tr>
        <w:trPr>
          <w:cantSplit/>
        </w:trPr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left"/>
              <w:spacing w:lineRule="auto"/>
            </w:pPr>
            <w:r>
              <w:rPr/>
              <w:t xml:space="preserve">Invoicing and customer records (included with Zarla)</w:t>
            </w:r>
          </w:p>
        </w:tc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right"/>
              <w:spacing w:lineRule="auto"/>
            </w:pPr>
            <w:r>
              <w:rPr/>
              <w:t xml:space="preserve">$0–$50</w:t>
            </w:r>
          </w:p>
        </w:tc>
      </w:tr>
      <w:tr>
        <w:trPr>
          <w:cantSplit/>
        </w:trPr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left"/>
              <w:spacing w:lineRule="auto"/>
            </w:pPr>
            <w:r>
              <w:rPr/>
              <w:t xml:space="preserve">Marketing and lead services</w:t>
            </w:r>
          </w:p>
        </w:tc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right"/>
              <w:spacing w:lineRule="auto"/>
            </w:pPr>
            <w:r>
              <w:rPr/>
              <w:t xml:space="preserve">$200–$800</w:t>
            </w:r>
          </w:p>
        </w:tc>
      </w:tr>
      <w:tr>
        <w:trPr>
          <w:cantSplit/>
        </w:trPr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left"/>
              <w:spacing w:lineRule="auto"/>
            </w:pPr>
            <w:r>
              <w:rPr/>
              <w:t xml:space="preserve">Phone, bookkeeping, sales tax filing and card fees</w:t>
            </w:r>
          </w:p>
        </w:tc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right"/>
              <w:spacing w:lineRule="auto"/>
            </w:pPr>
            <w:r>
              <w:rPr/>
              <w:t xml:space="preserve">$150–$400</w:t>
            </w:r>
          </w:p>
        </w:tc>
      </w:tr>
      <w:tr>
        <w:trPr>
          <w:cantSplit/>
        </w:trPr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left"/>
              <w:spacing w:lineRule="auto"/>
            </w:pPr>
            <w:r>
              <w:rPr/>
              <w:t xml:space="preserve">Counter or yard hand wages (once you hire)</w:t>
            </w:r>
          </w:p>
        </w:tc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right"/>
              <w:spacing w:lineRule="auto"/>
            </w:pPr>
            <w:r>
              <w:rPr/>
              <w:t xml:space="preserve">$0–$3,000</w:t>
            </w:r>
          </w:p>
        </w:tc>
      </w:tr>
    </w:tbl>
    <w:p>
      <w:pPr>
        <w:spacing w:lineRule="auto"/>
      </w:pPr>
      <w:r>
        <w:rPr/>
      </w:r>
    </w:p>
    <w:p>
      <w:pPr>
        <w:spacing w:after="180" w:lineRule="auto"/>
      </w:pPr>
      <w:r>
        <w:rPr>
          <w:sz w:val="20"/>
          <w:color w:val="8888a0"/>
        </w:rPr>
        <w:t xml:space="preserve">US ranges for a small operation; replace with your own figures as you learn them. Lines marked (included with Zarla) are what those tools cost separately — with Zarla they are part of one monthly plan.</w:t>
      </w:r>
    </w:p>
    <w:p>
      <w:pPr>
        <w:pStyle w:val="Heading2"/>
        <w:spacing w:line="351" w:after="120" w:lineRule="auto"/>
      </w:pPr>
      <w:r>
        <w:rPr>
          <w:sz w:val="27"/>
          <w:color w:val="09090b"/>
        </w:rPr>
        <w:t xml:space="preserve">Risks and honest downsides</w:t>
      </w:r>
    </w:p>
    <w:p>
      <w:pPr>
        <w:spacing w:after="150" w:lineRule="auto"/>
      </w:pPr>
      <w:r>
        <w:rPr/>
        <w:t xml:space="preserve">Every equipment rental business plan should say out loud what can go wrong. For [Your business name], the real risks are:</w:t>
      </w:r>
    </w:p>
    <w:p>
      <w:pPr>
        <w:numPr>
          <w:ilvl w:val="0"/>
          <w:numId w:val="5"/>
        </w:numPr>
        <w:spacing w:after="45" w:lineRule="auto"/>
      </w:pPr>
      <w:r>
        <w:rPr/>
        <w:t xml:space="preserve">A machine that sits in the yard still has a loan payment — low utilization, not a lack of customers, is what sinks rental businesses</w:t>
      </w:r>
    </w:p>
    <w:p>
      <w:pPr>
        <w:numPr>
          <w:ilvl w:val="0"/>
          <w:numId w:val="5"/>
        </w:numPr>
        <w:spacing w:after="45" w:lineRule="auto"/>
      </w:pPr>
      <w:r>
        <w:rPr/>
        <w:t xml:space="preserve">Renters damage machines, and without a signed agreement, a card on file and photos at check-out and check-in, the repair is yours</w:t>
      </w:r>
    </w:p>
    <w:p>
      <w:pPr>
        <w:numPr>
          <w:ilvl w:val="0"/>
          <w:numId w:val="5"/>
        </w:numPr>
        <w:spacing w:after="45" w:lineRule="auto"/>
      </w:pPr>
      <w:r>
        <w:rPr/>
        <w:t xml:space="preserve">A homeowner hurt operating a machine they have never used before is the liability you insure for — walk every first-time renter through it</w:t>
      </w:r>
    </w:p>
    <w:p>
      <w:pPr>
        <w:numPr>
          <w:ilvl w:val="0"/>
          <w:numId w:val="5"/>
        </w:numPr>
        <w:spacing w:after="45" w:lineRule="auto"/>
      </w:pPr>
      <w:r>
        <w:rPr/>
        <w:t xml:space="preserve">A machine that doesn't come back — stolen, or kept by a renter who stops answering — is a loss insurance may only partly cover</w:t>
      </w:r>
    </w:p>
    <w:p>
      <w:pPr>
        <w:numPr>
          <w:ilvl w:val="0"/>
          <w:numId w:val="5"/>
        </w:numPr>
        <w:spacing w:after="45" w:lineRule="auto"/>
      </w:pPr>
      <w:r>
        <w:rPr/>
        <w:t xml:space="preserve">Construction and landscaping slow down in winter in most of the country, so the cash plan has to cover the quiet months</w:t>
      </w:r>
    </w:p>
    <w:p>
      <w:pPr>
        <w:numPr>
          <w:ilvl w:val="0"/>
          <w:numId w:val="5"/>
        </w:numPr>
        <w:spacing w:after="45" w:lineRule="auto"/>
      </w:pPr>
      <w:r>
        <w:rPr/>
        <w:t xml:space="preserve">The national rental chains compete on price for the big accounts, so a small yard wins on service, delivery and being there on a Saturday</w:t>
      </w:r>
    </w:p>
    <w:p>
      <w:pPr>
        <w:pStyle w:val="Heading2"/>
        <w:spacing w:line="351" w:after="120" w:lineRule="auto"/>
      </w:pPr>
      <w:r>
        <w:rPr>
          <w:sz w:val="27"/>
          <w:color w:val="09090b"/>
        </w:rPr>
        <w:t xml:space="preserve">Licenses, permits and insurance</w:t>
      </w:r>
    </w:p>
    <w:p>
      <w:pPr>
        <w:spacing w:after="150" w:lineRule="auto"/>
      </w:pPr>
      <w:r>
        <w:rPr/>
        <w:t xml:space="preserve">What [Your business name] needs before it can legally trade in the US. Rules vary by state and city — confirm each item with your local licensing office and an accountant.</w:t>
      </w:r>
    </w:p>
    <w:p>
      <w:pPr>
        <w:numPr>
          <w:ilvl w:val="0"/>
          <w:numId w:val="6"/>
        </w:numPr>
        <w:spacing w:after="45" w:lineRule="auto"/>
      </w:pPr>
      <w:r>
        <w:rPr/>
        <w:t xml:space="preserve">Sales tax permit, and any rental tax your state adds — In the US, equipment rentals are taxable sales in most states, so you'll collect sales tax on every contract and file returns. Some states add their own tax on heavy-equipment rentals — North Carolina lets counties add 1.2% on short-term heavy-equipment rentals, for one — and a rental to a customer in another state can carry that state's tax. Confirm the rules for your state with an accountant before you price.</w:t>
      </w:r>
    </w:p>
    <w:p>
      <w:pPr>
        <w:numPr>
          <w:ilvl w:val="0"/>
          <w:numId w:val="6"/>
        </w:numPr>
        <w:spacing w:after="45" w:lineRule="auto"/>
      </w:pPr>
      <w:r>
        <w:rPr/>
        <w:t xml:space="preserve">Business personal property tax on the fleet — Many US states and counties tax business equipment every year as personal property, so the fleet itself carries a tax bill; some states exempt it. Ask your county assessor how rental equipment is valued.</w:t>
      </w:r>
    </w:p>
    <w:p>
      <w:pPr>
        <w:numPr>
          <w:ilvl w:val="0"/>
          <w:numId w:val="6"/>
        </w:numPr>
        <w:spacing w:after="45" w:lineRule="auto"/>
      </w:pPr>
      <w:r>
        <w:rPr/>
        <w:t xml:space="preserve">A USDOT number and the right license for your truck and trailer — In the US a truck and trailer rated 10,001 lb or more together, used for business across a state line, needs a USDOT number (free), and many states require one for in-state work too. A Class A CDL is required when the truck and trailer are rated 26,001 lb or more together and the trailer alone is rated over 10,000 lb — the size a compact track loader or a larger excavator can push you into.</w:t>
      </w:r>
    </w:p>
    <w:p>
      <w:pPr>
        <w:numPr>
          <w:ilvl w:val="0"/>
          <w:numId w:val="6"/>
        </w:numPr>
        <w:spacing w:after="45" w:lineRule="auto"/>
      </w:pPr>
      <w:r>
        <w:rPr/>
        <w:t xml:space="preserve">Business license and zoning for the yard — Most US cities require a business license, and a rental yard needs a lot zoned for commercial or industrial use — check before you sign the lease, because the city may not allow machines stored or serviced where you want them.</w:t>
      </w:r>
    </w:p>
    <w:p>
      <w:pPr>
        <w:numPr>
          <w:ilvl w:val="0"/>
          <w:numId w:val="6"/>
        </w:numPr>
        <w:spacing w:after="45" w:lineRule="auto"/>
      </w:pPr>
      <w:r>
        <w:rPr/>
        <w:t xml:space="preserve">Liability and inland marine insurance — Not a license, but no lender will finance a fleet without it: general liability for injuries a machine causes, and inland marine for the machines themselves on your lot and on job sites. Published figures put liability for a small rental business at about $37–$99 a month and inland marine at about $800 a year per $100,000 of equipment.</w:t>
      </w:r>
    </w:p>
    <w:p>
      <w:pPr>
        <w:numPr>
          <w:ilvl w:val="0"/>
          <w:numId w:val="6"/>
        </w:numPr>
        <w:spacing w:after="45" w:lineRule="auto"/>
      </w:pPr>
      <w:r>
        <w:rPr/>
        <w:t xml:space="preserve">Business registration and EIN — Most US rental businesses form an LLC; state filing fees run about $35 to $500. The EIN from the IRS is free, and you'll need it for the sales tax permit and the equipment loans.</w:t>
      </w:r>
    </w:p>
    <w:p>
      <w:pPr>
        <w:pStyle w:val="Heading2"/>
        <w:spacing w:line="351" w:after="120" w:lineRule="auto"/>
      </w:pPr>
      <w:r>
        <w:rPr>
          <w:sz w:val="27"/>
          <w:color w:val="09090b"/>
        </w:rPr>
        <w:t xml:space="preserve">Milestones: the next 30 days</w:t>
      </w:r>
    </w:p>
    <w:p>
      <w:pPr>
        <w:spacing w:after="150" w:lineRule="auto"/>
      </w:pPr>
      <w:r>
        <w:rPr/>
        <w:t xml:space="preserve">The first month's to-do list for [Your business name], in order:</w:t>
      </w:r>
    </w:p>
    <w:p>
      <w:pPr>
        <w:numPr>
          <w:ilvl w:val="0"/>
          <w:numId w:val="7"/>
        </w:numPr>
        <w:spacing w:after="45" w:lineRule="auto"/>
      </w:pPr>
      <w:r>
        <w:rPr/>
        <w:t xml:space="preserve">Pick your niche — compact earthmoving, contractor tools, trailers, or homeowner project equipment — and begin with the few machines local contractors ask for most</w:t>
      </w:r>
    </w:p>
    <w:p>
      <w:pPr>
        <w:numPr>
          <w:ilvl w:val="0"/>
          <w:numId w:val="7"/>
        </w:numPr>
        <w:spacing w:after="45" w:lineRule="auto"/>
      </w:pPr>
      <w:r>
        <w:rPr/>
        <w:t xml:space="preserve">Call ten local contractors and ask what they rent, from whom, at what rate and what annoys them about it</w:t>
      </w:r>
    </w:p>
    <w:p>
      <w:pPr>
        <w:numPr>
          <w:ilvl w:val="0"/>
          <w:numId w:val="7"/>
        </w:numPr>
        <w:spacing w:after="45" w:lineRule="auto"/>
      </w:pPr>
      <w:r>
        <w:rPr/>
        <w:t xml:space="preserve">Register the business, take the free EIN and open a business bank account</w:t>
      </w:r>
    </w:p>
    <w:p>
      <w:pPr>
        <w:numPr>
          <w:ilvl w:val="0"/>
          <w:numId w:val="7"/>
        </w:numPr>
        <w:spacing w:after="45" w:lineRule="auto"/>
      </w:pPr>
      <w:r>
        <w:rPr/>
        <w:t xml:space="preserve">Get your sales tax permit and ask an accountant how rentals and your fleet are taxed in your state</w:t>
      </w:r>
    </w:p>
    <w:p>
      <w:pPr>
        <w:numPr>
          <w:ilvl w:val="0"/>
          <w:numId w:val="7"/>
        </w:numPr>
        <w:spacing w:after="45" w:lineRule="auto"/>
      </w:pPr>
      <w:r>
        <w:rPr/>
        <w:t xml:space="preserve">Get insurance quotes for liability and inland marine before you buy a machine</w:t>
      </w:r>
    </w:p>
    <w:p>
      <w:pPr>
        <w:numPr>
          <w:ilvl w:val="0"/>
          <w:numId w:val="7"/>
        </w:numPr>
        <w:spacing w:after="45" w:lineRule="auto"/>
      </w:pPr>
      <w:r>
        <w:rPr/>
        <w:t xml:space="preserve">Price used machines from dealers and auctions, and have a mechanic inspect any machine before you buy it</w:t>
      </w:r>
    </w:p>
    <w:p>
      <w:pPr>
        <w:numPr>
          <w:ilvl w:val="0"/>
          <w:numId w:val="7"/>
        </w:numPr>
        <w:spacing w:after="45" w:lineRule="auto"/>
      </w:pPr>
      <w:r>
        <w:rPr/>
        <w:t xml:space="preserve">Write your rental agreement, damage waiver and check-out inspection sheet</w:t>
      </w:r>
    </w:p>
    <w:p>
      <w:pPr>
        <w:numPr>
          <w:ilvl w:val="0"/>
          <w:numId w:val="7"/>
        </w:numPr>
        <w:spacing w:after="45" w:lineRule="auto"/>
      </w:pPr>
      <w:r>
        <w:rPr/>
        <w:t xml:space="preserve">Set up a free Google Business Profile and put your website live with the fleet, the rates and a reservation request</w:t>
      </w:r>
    </w:p>
    <w:p>
      <w:pPr>
        <w:numPr>
          <w:ilvl w:val="0"/>
          <w:numId w:val="7"/>
        </w:numPr>
        <w:spacing w:after="45" w:lineRule="auto"/>
      </w:pPr>
      <w:r>
        <w:rPr/>
        <w:t xml:space="preserve">Visit contractors with a rate sheet and offer monthly terms with delivery included</w:t>
      </w:r>
    </w:p>
    <w:p>
      <w:pPr>
        <w:pStyle w:val="Heading2"/>
        <w:spacing w:line="351" w:after="120" w:lineRule="auto"/>
      </w:pPr>
      <w:r>
        <w:rPr>
          <w:sz w:val="27"/>
          <w:color w:val="09090b"/>
        </w:rPr>
        <w:t xml:space="preserve">Appendix: what a lender will ask for</w:t>
      </w:r>
    </w:p>
    <w:p>
      <w:pPr>
        <w:spacing w:after="150" w:lineRule="auto"/>
      </w:pPr>
      <w:r>
        <w:rPr/>
        <w:t xml:space="preserve">This plan tells the story and shows the numbers. If you take it to a bank, expect to be asked for these documents as well:</w:t>
      </w:r>
    </w:p>
    <w:p>
      <w:pPr>
        <w:numPr>
          <w:ilvl w:val="0"/>
          <w:numId w:val="8"/>
        </w:numPr>
        <w:spacing w:after="45" w:lineRule="auto"/>
      </w:pPr>
      <w:r>
        <w:rPr/>
        <w:t xml:space="preserve">Two years of personal tax returns and a personal financial statement</w:t>
      </w:r>
    </w:p>
    <w:p>
      <w:pPr>
        <w:numPr>
          <w:ilvl w:val="0"/>
          <w:numId w:val="8"/>
        </w:numPr>
        <w:spacing w:after="45" w:lineRule="auto"/>
      </w:pPr>
      <w:r>
        <w:rPr/>
        <w:t xml:space="preserve">A month-by-month 12-month cash-flow projection built machine by machine — days on rent, rate and payment</w:t>
      </w:r>
    </w:p>
    <w:p>
      <w:pPr>
        <w:numPr>
          <w:ilvl w:val="0"/>
          <w:numId w:val="8"/>
        </w:numPr>
        <w:spacing w:after="45" w:lineRule="auto"/>
      </w:pPr>
      <w:r>
        <w:rPr/>
        <w:t xml:space="preserve">Quotes or purchase agreements for the machines — the fleet itself is the collateral</w:t>
      </w:r>
    </w:p>
    <w:p>
      <w:pPr>
        <w:numPr>
          <w:ilvl w:val="0"/>
          <w:numId w:val="8"/>
        </w:numPr>
        <w:spacing w:after="45" w:lineRule="auto"/>
      </w:pPr>
      <w:r>
        <w:rPr/>
        <w:t xml:space="preserve">Insurance quotes for liability and inland marine</w:t>
      </w:r>
    </w:p>
    <w:p>
      <w:pPr>
        <w:numPr>
          <w:ilvl w:val="0"/>
          <w:numId w:val="8"/>
        </w:numPr>
        <w:spacing w:after="45" w:lineRule="auto"/>
      </w:pPr>
      <w:r>
        <w:rPr/>
        <w:t xml:space="preserve">The lease or letter of intent for the yard, and confirmation of the zoning</w:t>
      </w:r>
    </w:p>
    <w:p>
      <w:pPr>
        <w:numPr>
          <w:ilvl w:val="0"/>
          <w:numId w:val="8"/>
        </w:numPr>
        <w:spacing w:after="45" w:lineRule="auto"/>
      </w:pPr>
      <w:r>
        <w:rPr/>
        <w:t xml:space="preserve">Letters or emails from contractors who will rent from you</w:t>
      </w:r>
    </w:p>
    <w:p>
      <w:pPr>
        <w:numPr>
          <w:ilvl w:val="0"/>
          <w:numId w:val="8"/>
        </w:numPr>
        <w:spacing w:after="45" w:lineRule="auto"/>
      </w:pPr>
      <w:r>
        <w:rPr/>
        <w:t xml:space="preserve">Your credit report</w:t>
      </w:r>
    </w:p>
    <w:p>
      <w:pPr>
        <w:spacing w:after="180" w:lineRule="auto"/>
      </w:pPr>
      <w:r>
        <w:rPr>
          <w:sz w:val="20"/>
          <w:color w:val="8888a0"/>
        </w:rPr>
        <w:t xml:space="preserve">Template: replace every [bracketed] line and every estimate with your own figures. Written with Zarla's free business plan generator — zarla.com/business-plan-generator writes it from five questions.</w:t>
      </w:r>
    </w:p>
    <w:p>
      <w:pPr>
        <w:spacing w:lineRule="auto"/>
      </w:pPr>
      <w:r>
        <w:rPr/>
        <w:t xml:space="preserve">Written with Zarla · zarla.com/business-plan-generator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ftr xmlns="http://schemas.openxmlformats.org/wordprocessingml/2006/main">
  <p>
    <pPr>
      <spacing xmlns:ns1="http://schemas.openxmlformats.org/wordprocessingml/2006/main" ns1:lineRule="auto"/>
    </pPr>
    <r>
      <rPr/>
    </r>
    <fldSimple xmlns:ns2="http://schemas.openxmlformats.org/wordprocessingml/2006/main" ns2:instr="PAGE">
      <r/>
    </fldSimple>
  </p>
</ftr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8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paragraph" w:styleId="Normal" w:default="1">
    <w:name w:val="normal"/>
  </w:style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footer" Target="footer1.xml" TargetMode="Internal"/>
  <Relationship Id="rId7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Times New Roman"/>
        <a:ea typeface="Times New Roman"/>
        <a:cs typeface=""/>
      </a:majorFont>
      <a:minorFont>
        <a:latin typeface="Times New Roman"/>
        <a:ea typeface="Times New Roman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html-to-docx</dc:creator>
  <cp:keywords>html-to-docx</cp:keywords>
  <dc:description/>
  <cp:lastModifiedBy>html-to-docx</cp:lastModifiedBy>
  <cp:revision>1</cp:revision>
  <dcterms:created xsi:type="dcterms:W3CDTF">2026-09-25T10:26:02.202Z</dcterms:created>
  <dcterms:modified xsi:type="dcterms:W3CDTF">2026-09-25T10:26:02.202Z</dcterms:modified>
</cp:coreProperties>
</file>