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svg" ContentType="image/svg+xml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000" w:right="1000" w:bottom="1000" w:left="1000" w:header="720" w:footer="720" w:gutter="0"/>
    </w:sectPr>
    <w:p>
      <w:pPr>
        <w:spacing w:lineRule="auto"/>
      </w:pPr>
      <w:r>
        <w:rPr/>
        <w:t xml:space="preserve"/>
      </w:r>
    </w:p>
    <w:p>
      <w:pPr>
        <w:spacing w:after="200" w:lineRule="auto"/>
      </w:pPr>
      <w:r>
        <w:rPr>
          <w:sz w:val="40"/>
          <w:b/>
          <w:color w:val="1845f5"/>
        </w:rPr>
        <w:t xml:space="preserve">EXPENSE REPORT</w:t>
      </w:r>
    </w:p>
    <w:p>
      <w:pPr>
        <w:spacing w:line="300" w:after="40" w:lineRule="auto"/>
      </w:pPr>
      <w:r>
        <w:rPr>
          <w:sz w:val="20"/>
          <w:color w:val="6b6e80"/>
        </w:rPr>
        <w:t xml:space="preserve">Name:</w:t>
      </w:r>
      <w:r>
        <w:rPr>
          <w:sz w:val="20"/>
        </w:rPr>
        <w:t xml:space="preserve"> [Who spent the money]</w:t>
      </w:r>
    </w:p>
    <w:p>
      <w:pPr>
        <w:spacing w:line="300" w:after="40" w:lineRule="auto"/>
      </w:pPr>
      <w:r>
        <w:rPr>
          <w:sz w:val="20"/>
          <w:color w:val="6b6e80"/>
        </w:rPr>
        <w:t xml:space="preserve">Period:</w:t>
      </w:r>
      <w:r>
        <w:rPr>
          <w:sz w:val="20"/>
        </w:rPr>
        <w:t xml:space="preserve"> [Week or month — MM/DD to MM/DD/YYYY]</w:t>
      </w:r>
    </w:p>
    <w:p>
      <w:pPr>
        <w:spacing w:line="300" w:after="40" w:lineRule="auto"/>
      </w:pPr>
      <w:r>
        <w:rPr>
          <w:sz w:val="20"/>
          <w:color w:val="6b6e80"/>
        </w:rPr>
        <w:t xml:space="preserve">Paid with:</w:t>
      </w:r>
      <w:r>
        <w:rPr>
          <w:sz w:val="20"/>
        </w:rPr>
        <w:t xml:space="preserve"> [Company card · own money, to be reimbursed]</w:t>
      </w:r>
    </w:p>
    <w:p>
      <w:pPr>
        <w:spacing w:after="80" w:lineRule="auto"/>
      </w:pPr>
      <w:r>
        <w:rPr>
          <w:sz w:val="20"/>
          <w:color w:val="3a3d4d"/>
        </w:rPr>
        <w:t xml:space="preserve">One line per receipt. The categories are the same lines as the profit and loss statement, so a month of these adds straight into it.</w:t>
      </w:r>
    </w:p>
    <w:p>
      <w:pPr>
        <w:pStyle w:val="Heading3"/>
        <w:spacing w:after="120" w:lineRule="auto"/>
      </w:pPr>
      <w:r>
        <w:rPr>
          <w:sz w:val="24"/>
          <w:b/>
        </w:rPr>
        <w:t xml:space="preserve">1. Expenses</w:t>
      </w:r>
    </w:p>
    <w:tbl>
      <w:tblPr>
        <w:tblW w:type="dxa" w:w="10240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462.857142857143"/>
        <w:gridCol w:w="1462.857142857143"/>
        <w:gridCol w:w="1462.857142857143"/>
        <w:gridCol w:w="1462.857142857143"/>
        <w:gridCol w:w="1462.857142857143"/>
        <w:gridCol w:w="1462.857142857143"/>
        <w:gridCol w:w="1462.857142857143"/>
      </w:tblGrid>
      <w:tr>
        <w:trPr>
          <w:cantSplit/>
        </w:trPr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  <w:shd w:val="clear" w:fill="eef2ff"/>
            <w:vAlign w:val="bottom"/>
            <w:tcW w:w="1020" w:type="dxa"/>
          </w:tcPr>
          <w:p>
            <w:pPr>
              <w:jc w:val="left"/>
              <w:spacing w:lineRule="auto"/>
            </w:pPr>
            <w:r>
              <w:rPr>
                <w:color w:val="1f2230"/>
                <w:sz w:val="17"/>
                <w:b/>
              </w:rPr>
              <w:t xml:space="preserve">DATE</w:t>
            </w:r>
          </w:p>
        </w:tc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  <w:shd w:val="clear" w:fill="eef2ff"/>
            <w:vAlign w:val="bottom"/>
            <w:tcW w:w="1740" w:type="dxa"/>
          </w:tcPr>
          <w:p>
            <w:pPr>
              <w:jc w:val="left"/>
              <w:spacing w:lineRule="auto"/>
            </w:pPr>
            <w:r>
              <w:rPr>
                <w:color w:val="1f2230"/>
                <w:sz w:val="17"/>
                <w:b/>
              </w:rPr>
              <w:t xml:space="preserve">PAID TO</w:t>
            </w:r>
          </w:p>
        </w:tc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  <w:shd w:val="clear" w:fill="eef2ff"/>
            <w:vAlign w:val="bottom"/>
            <w:tcW w:w="2360" w:type="dxa"/>
          </w:tcPr>
          <w:p>
            <w:pPr>
              <w:jc w:val="left"/>
              <w:spacing w:lineRule="auto"/>
            </w:pPr>
            <w:r>
              <w:rPr>
                <w:color w:val="1f2230"/>
                <w:sz w:val="17"/>
                <w:b/>
              </w:rPr>
              <w:t xml:space="preserve">WHAT FOR</w:t>
            </w:r>
          </w:p>
        </w:tc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  <w:shd w:val="clear" w:fill="eef2ff"/>
            <w:vAlign w:val="bottom"/>
            <w:tcW w:w="1540" w:type="dxa"/>
          </w:tcPr>
          <w:p>
            <w:pPr>
              <w:jc w:val="left"/>
              <w:spacing w:lineRule="auto"/>
            </w:pPr>
            <w:r>
              <w:rPr>
                <w:color w:val="1f2230"/>
                <w:sz w:val="17"/>
                <w:b/>
              </w:rPr>
              <w:t xml:space="preserve">CATEGORY</w:t>
            </w:r>
          </w:p>
        </w:tc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  <w:shd w:val="clear" w:fill="eef2ff"/>
            <w:vAlign w:val="bottom"/>
            <w:tcW w:w="1340" w:type="dxa"/>
          </w:tcPr>
          <w:p>
            <w:pPr>
              <w:jc w:val="left"/>
              <w:spacing w:lineRule="auto"/>
            </w:pPr>
            <w:r>
              <w:rPr>
                <w:color w:val="1f2230"/>
                <w:sz w:val="17"/>
                <w:b/>
              </w:rPr>
              <w:t xml:space="preserve">JOB</w:t>
            </w:r>
          </w:p>
        </w:tc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  <w:shd w:val="clear" w:fill="eef2ff"/>
            <w:vAlign w:val="bottom"/>
            <w:tcW w:w="1220" w:type="dxa"/>
          </w:tcPr>
          <w:p>
            <w:pPr>
              <w:jc w:val="right"/>
              <w:spacing w:lineRule="auto"/>
            </w:pPr>
            <w:r>
              <w:rPr>
                <w:color w:val="1f2230"/>
                <w:sz w:val="17"/>
                <w:b/>
              </w:rPr>
              <w:t xml:space="preserve">AMOUNT</w:t>
            </w:r>
          </w:p>
        </w:tc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  <w:shd w:val="clear" w:fill="eef2ff"/>
            <w:vAlign w:val="bottom"/>
            <w:tcW w:w="1020" w:type="dxa"/>
          </w:tcPr>
          <w:p>
            <w:pPr>
              <w:jc w:val="center"/>
              <w:spacing w:lineRule="auto"/>
            </w:pPr>
            <w:r>
              <w:rPr>
                <w:color w:val="1f2230"/>
                <w:sz w:val="17"/>
                <w:b/>
              </w:rPr>
              <w:t xml:space="preserve">RECEIPT?</w:t>
            </w:r>
          </w:p>
        </w:tc>
      </w:tr>
      <w:tblGrid>
        <w:gridCol w:w="1462.857142857143"/>
        <w:gridCol w:w="1462.857142857143"/>
        <w:gridCol w:w="1462.857142857143"/>
        <w:gridCol w:w="1462.857142857143"/>
        <w:gridCol w:w="1462.857142857143"/>
        <w:gridCol w:w="1462.857142857143"/>
        <w:gridCol w:w="1462.857142857143"/>
      </w:tblGrid>
      <w:tr>
        <w:trPr>
          <w:cantSplit/>
        </w:trPr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  <w:vAlign w:val="top"/>
            <w:tcW w:w="1020" w:type="dxa"/>
          </w:tcPr>
          <w:p>
            <w:pPr>
              <w:spacing w:lineRule="auto"/>
            </w:pPr>
            <w:r>
              <w:rPr>
                <w:sz w:val="19"/>
              </w:rPr>
              <w:t xml:space="preserve"> </w:t>
            </w:r>
          </w:p>
        </w:tc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  <w:vAlign w:val="top"/>
            <w:tcW w:w="1740" w:type="dxa"/>
          </w:tcPr>
          <w:p>
            <w:pPr>
              <w:spacing w:lineRule="auto"/>
            </w:pPr>
            <w:r>
              <w:rPr>
                <w:sz w:val="19"/>
              </w:rPr>
              <w:t xml:space="preserve"> </w:t>
            </w:r>
          </w:p>
        </w:tc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  <w:vAlign w:val="top"/>
            <w:tcW w:w="2360" w:type="dxa"/>
          </w:tcPr>
          <w:p>
            <w:pPr>
              <w:spacing w:lineRule="auto"/>
            </w:pPr>
            <w:r>
              <w:rPr>
                <w:sz w:val="19"/>
              </w:rPr>
              <w:t xml:space="preserve"> </w:t>
            </w:r>
          </w:p>
        </w:tc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  <w:vAlign w:val="top"/>
            <w:tcW w:w="1540" w:type="dxa"/>
          </w:tcPr>
          <w:p>
            <w:pPr>
              <w:spacing w:lineRule="auto"/>
            </w:pPr>
            <w:r>
              <w:rPr>
                <w:sz w:val="19"/>
              </w:rPr>
              <w:t xml:space="preserve"> </w:t>
            </w:r>
          </w:p>
        </w:tc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  <w:vAlign w:val="top"/>
            <w:tcW w:w="1340" w:type="dxa"/>
          </w:tcPr>
          <w:p>
            <w:pPr>
              <w:spacing w:lineRule="auto"/>
            </w:pPr>
            <w:r>
              <w:rPr>
                <w:sz w:val="19"/>
              </w:rPr>
              <w:t xml:space="preserve"> </w:t>
            </w:r>
          </w:p>
        </w:tc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  <w:vAlign w:val="top"/>
            <w:tcW w:w="1220" w:type="dxa"/>
          </w:tcPr>
          <w:p>
            <w:pPr>
              <w:jc w:val="right"/>
              <w:spacing w:lineRule="auto"/>
            </w:pPr>
            <w:r>
              <w:rPr>
                <w:sz w:val="19"/>
              </w:rPr>
              <w:t xml:space="preserve"> </w:t>
            </w:r>
          </w:p>
        </w:tc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  <w:vAlign w:val="top"/>
            <w:tcW w:w="1020" w:type="dxa"/>
          </w:tcPr>
          <w:p>
            <w:pPr>
              <w:jc w:val="center"/>
              <w:spacing w:lineRule="auto"/>
            </w:pPr>
            <w:r>
              <w:rPr>
                <w:sz w:val="19"/>
              </w:rPr>
              <w:t xml:space="preserve"> </w:t>
            </w:r>
          </w:p>
        </w:tc>
      </w:tr>
      <w:tr>
        <w:trPr>
          <w:cantSplit/>
        </w:trPr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  <w:vAlign w:val="top"/>
            <w:tcW w:w="1020" w:type="dxa"/>
          </w:tcPr>
          <w:p>
            <w:pPr>
              <w:spacing w:lineRule="auto"/>
            </w:pPr>
            <w:r>
              <w:rPr>
                <w:sz w:val="19"/>
              </w:rPr>
              <w:t xml:space="preserve"> </w:t>
            </w:r>
          </w:p>
        </w:tc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  <w:vAlign w:val="top"/>
            <w:tcW w:w="1740" w:type="dxa"/>
          </w:tcPr>
          <w:p>
            <w:pPr>
              <w:spacing w:lineRule="auto"/>
            </w:pPr>
            <w:r>
              <w:rPr>
                <w:sz w:val="19"/>
              </w:rPr>
              <w:t xml:space="preserve"> </w:t>
            </w:r>
          </w:p>
        </w:tc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  <w:vAlign w:val="top"/>
            <w:tcW w:w="2360" w:type="dxa"/>
          </w:tcPr>
          <w:p>
            <w:pPr>
              <w:spacing w:lineRule="auto"/>
            </w:pPr>
            <w:r>
              <w:rPr>
                <w:sz w:val="19"/>
              </w:rPr>
              <w:t xml:space="preserve"> </w:t>
            </w:r>
          </w:p>
        </w:tc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  <w:vAlign w:val="top"/>
            <w:tcW w:w="1540" w:type="dxa"/>
          </w:tcPr>
          <w:p>
            <w:pPr>
              <w:spacing w:lineRule="auto"/>
            </w:pPr>
            <w:r>
              <w:rPr>
                <w:sz w:val="19"/>
              </w:rPr>
              <w:t xml:space="preserve"> </w:t>
            </w:r>
          </w:p>
        </w:tc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  <w:vAlign w:val="top"/>
            <w:tcW w:w="1340" w:type="dxa"/>
          </w:tcPr>
          <w:p>
            <w:pPr>
              <w:spacing w:lineRule="auto"/>
            </w:pPr>
            <w:r>
              <w:rPr>
                <w:sz w:val="19"/>
              </w:rPr>
              <w:t xml:space="preserve"> </w:t>
            </w:r>
          </w:p>
        </w:tc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  <w:vAlign w:val="top"/>
            <w:tcW w:w="1220" w:type="dxa"/>
          </w:tcPr>
          <w:p>
            <w:pPr>
              <w:jc w:val="right"/>
              <w:spacing w:lineRule="auto"/>
            </w:pPr>
            <w:r>
              <w:rPr>
                <w:sz w:val="19"/>
              </w:rPr>
              <w:t xml:space="preserve"> </w:t>
            </w:r>
          </w:p>
        </w:tc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  <w:vAlign w:val="top"/>
            <w:tcW w:w="1020" w:type="dxa"/>
          </w:tcPr>
          <w:p>
            <w:pPr>
              <w:jc w:val="center"/>
              <w:spacing w:lineRule="auto"/>
            </w:pPr>
            <w:r>
              <w:rPr>
                <w:sz w:val="19"/>
              </w:rPr>
              <w:t xml:space="preserve"> </w:t>
            </w:r>
          </w:p>
        </w:tc>
      </w:tr>
      <w:tr>
        <w:trPr>
          <w:cantSplit/>
        </w:trPr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  <w:vAlign w:val="top"/>
            <w:tcW w:w="1020" w:type="dxa"/>
          </w:tcPr>
          <w:p>
            <w:pPr>
              <w:spacing w:lineRule="auto"/>
            </w:pPr>
            <w:r>
              <w:rPr>
                <w:sz w:val="19"/>
              </w:rPr>
              <w:t xml:space="preserve"> </w:t>
            </w:r>
          </w:p>
        </w:tc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  <w:vAlign w:val="top"/>
            <w:tcW w:w="1740" w:type="dxa"/>
          </w:tcPr>
          <w:p>
            <w:pPr>
              <w:spacing w:lineRule="auto"/>
            </w:pPr>
            <w:r>
              <w:rPr>
                <w:sz w:val="19"/>
              </w:rPr>
              <w:t xml:space="preserve"> </w:t>
            </w:r>
          </w:p>
        </w:tc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  <w:vAlign w:val="top"/>
            <w:tcW w:w="2360" w:type="dxa"/>
          </w:tcPr>
          <w:p>
            <w:pPr>
              <w:spacing w:lineRule="auto"/>
            </w:pPr>
            <w:r>
              <w:rPr>
                <w:sz w:val="19"/>
              </w:rPr>
              <w:t xml:space="preserve"> </w:t>
            </w:r>
          </w:p>
        </w:tc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  <w:vAlign w:val="top"/>
            <w:tcW w:w="1540" w:type="dxa"/>
          </w:tcPr>
          <w:p>
            <w:pPr>
              <w:spacing w:lineRule="auto"/>
            </w:pPr>
            <w:r>
              <w:rPr>
                <w:sz w:val="19"/>
              </w:rPr>
              <w:t xml:space="preserve"> </w:t>
            </w:r>
          </w:p>
        </w:tc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  <w:vAlign w:val="top"/>
            <w:tcW w:w="1340" w:type="dxa"/>
          </w:tcPr>
          <w:p>
            <w:pPr>
              <w:spacing w:lineRule="auto"/>
            </w:pPr>
            <w:r>
              <w:rPr>
                <w:sz w:val="19"/>
              </w:rPr>
              <w:t xml:space="preserve"> </w:t>
            </w:r>
          </w:p>
        </w:tc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  <w:vAlign w:val="top"/>
            <w:tcW w:w="1220" w:type="dxa"/>
          </w:tcPr>
          <w:p>
            <w:pPr>
              <w:jc w:val="right"/>
              <w:spacing w:lineRule="auto"/>
            </w:pPr>
            <w:r>
              <w:rPr>
                <w:sz w:val="19"/>
              </w:rPr>
              <w:t xml:space="preserve"> </w:t>
            </w:r>
          </w:p>
        </w:tc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  <w:vAlign w:val="top"/>
            <w:tcW w:w="1020" w:type="dxa"/>
          </w:tcPr>
          <w:p>
            <w:pPr>
              <w:jc w:val="center"/>
              <w:spacing w:lineRule="auto"/>
            </w:pPr>
            <w:r>
              <w:rPr>
                <w:sz w:val="19"/>
              </w:rPr>
              <w:t xml:space="preserve"> </w:t>
            </w:r>
          </w:p>
        </w:tc>
      </w:tr>
      <w:tr>
        <w:trPr>
          <w:cantSplit/>
        </w:trPr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  <w:vAlign w:val="top"/>
            <w:tcW w:w="1020" w:type="dxa"/>
          </w:tcPr>
          <w:p>
            <w:pPr>
              <w:spacing w:lineRule="auto"/>
            </w:pPr>
            <w:r>
              <w:rPr>
                <w:sz w:val="19"/>
              </w:rPr>
              <w:t xml:space="preserve"> </w:t>
            </w:r>
          </w:p>
        </w:tc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  <w:vAlign w:val="top"/>
            <w:tcW w:w="1740" w:type="dxa"/>
          </w:tcPr>
          <w:p>
            <w:pPr>
              <w:spacing w:lineRule="auto"/>
            </w:pPr>
            <w:r>
              <w:rPr>
                <w:sz w:val="19"/>
              </w:rPr>
              <w:t xml:space="preserve"> </w:t>
            </w:r>
          </w:p>
        </w:tc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  <w:vAlign w:val="top"/>
            <w:tcW w:w="2360" w:type="dxa"/>
          </w:tcPr>
          <w:p>
            <w:pPr>
              <w:spacing w:lineRule="auto"/>
            </w:pPr>
            <w:r>
              <w:rPr>
                <w:sz w:val="19"/>
              </w:rPr>
              <w:t xml:space="preserve"> </w:t>
            </w:r>
          </w:p>
        </w:tc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  <w:vAlign w:val="top"/>
            <w:tcW w:w="1540" w:type="dxa"/>
          </w:tcPr>
          <w:p>
            <w:pPr>
              <w:spacing w:lineRule="auto"/>
            </w:pPr>
            <w:r>
              <w:rPr>
                <w:sz w:val="19"/>
              </w:rPr>
              <w:t xml:space="preserve"> </w:t>
            </w:r>
          </w:p>
        </w:tc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  <w:vAlign w:val="top"/>
            <w:tcW w:w="1340" w:type="dxa"/>
          </w:tcPr>
          <w:p>
            <w:pPr>
              <w:spacing w:lineRule="auto"/>
            </w:pPr>
            <w:r>
              <w:rPr>
                <w:sz w:val="19"/>
              </w:rPr>
              <w:t xml:space="preserve"> </w:t>
            </w:r>
          </w:p>
        </w:tc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  <w:vAlign w:val="top"/>
            <w:tcW w:w="1220" w:type="dxa"/>
          </w:tcPr>
          <w:p>
            <w:pPr>
              <w:jc w:val="right"/>
              <w:spacing w:lineRule="auto"/>
            </w:pPr>
            <w:r>
              <w:rPr>
                <w:sz w:val="19"/>
              </w:rPr>
              <w:t xml:space="preserve"> </w:t>
            </w:r>
          </w:p>
        </w:tc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  <w:vAlign w:val="top"/>
            <w:tcW w:w="1020" w:type="dxa"/>
          </w:tcPr>
          <w:p>
            <w:pPr>
              <w:jc w:val="center"/>
              <w:spacing w:lineRule="auto"/>
            </w:pPr>
            <w:r>
              <w:rPr>
                <w:sz w:val="19"/>
              </w:rPr>
              <w:t xml:space="preserve"> </w:t>
            </w:r>
          </w:p>
        </w:tc>
      </w:tr>
      <w:tr>
        <w:trPr>
          <w:cantSplit/>
        </w:trPr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  <w:vAlign w:val="top"/>
            <w:tcW w:w="1020" w:type="dxa"/>
          </w:tcPr>
          <w:p>
            <w:pPr>
              <w:spacing w:lineRule="auto"/>
            </w:pPr>
            <w:r>
              <w:rPr>
                <w:sz w:val="19"/>
              </w:rPr>
              <w:t xml:space="preserve"> </w:t>
            </w:r>
          </w:p>
        </w:tc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  <w:vAlign w:val="top"/>
            <w:tcW w:w="1740" w:type="dxa"/>
          </w:tcPr>
          <w:p>
            <w:pPr>
              <w:spacing w:lineRule="auto"/>
            </w:pPr>
            <w:r>
              <w:rPr>
                <w:sz w:val="19"/>
              </w:rPr>
              <w:t xml:space="preserve"> </w:t>
            </w:r>
          </w:p>
        </w:tc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  <w:vAlign w:val="top"/>
            <w:tcW w:w="2360" w:type="dxa"/>
          </w:tcPr>
          <w:p>
            <w:pPr>
              <w:spacing w:lineRule="auto"/>
            </w:pPr>
            <w:r>
              <w:rPr>
                <w:sz w:val="19"/>
              </w:rPr>
              <w:t xml:space="preserve"> </w:t>
            </w:r>
          </w:p>
        </w:tc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  <w:vAlign w:val="top"/>
            <w:tcW w:w="1540" w:type="dxa"/>
          </w:tcPr>
          <w:p>
            <w:pPr>
              <w:spacing w:lineRule="auto"/>
            </w:pPr>
            <w:r>
              <w:rPr>
                <w:sz w:val="19"/>
              </w:rPr>
              <w:t xml:space="preserve"> </w:t>
            </w:r>
          </w:p>
        </w:tc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  <w:vAlign w:val="top"/>
            <w:tcW w:w="1340" w:type="dxa"/>
          </w:tcPr>
          <w:p>
            <w:pPr>
              <w:spacing w:lineRule="auto"/>
            </w:pPr>
            <w:r>
              <w:rPr>
                <w:sz w:val="19"/>
              </w:rPr>
              <w:t xml:space="preserve"> </w:t>
            </w:r>
          </w:p>
        </w:tc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  <w:vAlign w:val="top"/>
            <w:tcW w:w="1220" w:type="dxa"/>
          </w:tcPr>
          <w:p>
            <w:pPr>
              <w:jc w:val="right"/>
              <w:spacing w:lineRule="auto"/>
            </w:pPr>
            <w:r>
              <w:rPr>
                <w:sz w:val="19"/>
              </w:rPr>
              <w:t xml:space="preserve"> </w:t>
            </w:r>
          </w:p>
        </w:tc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  <w:vAlign w:val="top"/>
            <w:tcW w:w="1020" w:type="dxa"/>
          </w:tcPr>
          <w:p>
            <w:pPr>
              <w:jc w:val="center"/>
              <w:spacing w:lineRule="auto"/>
            </w:pPr>
            <w:r>
              <w:rPr>
                <w:sz w:val="19"/>
              </w:rPr>
              <w:t xml:space="preserve"> </w:t>
            </w:r>
          </w:p>
        </w:tc>
      </w:tr>
      <w:tr>
        <w:trPr>
          <w:cantSplit/>
        </w:trPr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  <w:vAlign w:val="top"/>
            <w:tcW w:w="1020" w:type="dxa"/>
          </w:tcPr>
          <w:p>
            <w:pPr>
              <w:spacing w:lineRule="auto"/>
            </w:pPr>
            <w:r>
              <w:rPr>
                <w:sz w:val="19"/>
              </w:rPr>
              <w:t xml:space="preserve"> </w:t>
            </w:r>
          </w:p>
        </w:tc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  <w:vAlign w:val="top"/>
            <w:tcW w:w="1740" w:type="dxa"/>
          </w:tcPr>
          <w:p>
            <w:pPr>
              <w:spacing w:lineRule="auto"/>
            </w:pPr>
            <w:r>
              <w:rPr>
                <w:sz w:val="19"/>
              </w:rPr>
              <w:t xml:space="preserve"> </w:t>
            </w:r>
          </w:p>
        </w:tc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  <w:vAlign w:val="top"/>
            <w:tcW w:w="2360" w:type="dxa"/>
          </w:tcPr>
          <w:p>
            <w:pPr>
              <w:spacing w:lineRule="auto"/>
            </w:pPr>
            <w:r>
              <w:rPr>
                <w:sz w:val="19"/>
              </w:rPr>
              <w:t xml:space="preserve"> </w:t>
            </w:r>
          </w:p>
        </w:tc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  <w:vAlign w:val="top"/>
            <w:tcW w:w="1540" w:type="dxa"/>
          </w:tcPr>
          <w:p>
            <w:pPr>
              <w:spacing w:lineRule="auto"/>
            </w:pPr>
            <w:r>
              <w:rPr>
                <w:sz w:val="19"/>
              </w:rPr>
              <w:t xml:space="preserve"> </w:t>
            </w:r>
          </w:p>
        </w:tc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  <w:vAlign w:val="top"/>
            <w:tcW w:w="1340" w:type="dxa"/>
          </w:tcPr>
          <w:p>
            <w:pPr>
              <w:spacing w:lineRule="auto"/>
            </w:pPr>
            <w:r>
              <w:rPr>
                <w:sz w:val="19"/>
              </w:rPr>
              <w:t xml:space="preserve"> </w:t>
            </w:r>
          </w:p>
        </w:tc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  <w:vAlign w:val="top"/>
            <w:tcW w:w="1220" w:type="dxa"/>
          </w:tcPr>
          <w:p>
            <w:pPr>
              <w:jc w:val="right"/>
              <w:spacing w:lineRule="auto"/>
            </w:pPr>
            <w:r>
              <w:rPr>
                <w:sz w:val="19"/>
              </w:rPr>
              <w:t xml:space="preserve"> </w:t>
            </w:r>
          </w:p>
        </w:tc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  <w:vAlign w:val="top"/>
            <w:tcW w:w="1020" w:type="dxa"/>
          </w:tcPr>
          <w:p>
            <w:pPr>
              <w:jc w:val="center"/>
              <w:spacing w:lineRule="auto"/>
            </w:pPr>
            <w:r>
              <w:rPr>
                <w:sz w:val="19"/>
              </w:rPr>
              <w:t xml:space="preserve"> </w:t>
            </w:r>
          </w:p>
        </w:tc>
      </w:tr>
      <w:tr>
        <w:trPr>
          <w:cantSplit/>
        </w:trPr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  <w:vAlign w:val="top"/>
            <w:tcW w:w="1020" w:type="dxa"/>
          </w:tcPr>
          <w:p>
            <w:pPr>
              <w:spacing w:lineRule="auto"/>
            </w:pPr>
            <w:r>
              <w:rPr>
                <w:sz w:val="19"/>
              </w:rPr>
              <w:t xml:space="preserve"> </w:t>
            </w:r>
          </w:p>
        </w:tc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  <w:vAlign w:val="top"/>
            <w:tcW w:w="1740" w:type="dxa"/>
          </w:tcPr>
          <w:p>
            <w:pPr>
              <w:spacing w:lineRule="auto"/>
            </w:pPr>
            <w:r>
              <w:rPr>
                <w:sz w:val="19"/>
              </w:rPr>
              <w:t xml:space="preserve"> </w:t>
            </w:r>
          </w:p>
        </w:tc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  <w:vAlign w:val="top"/>
            <w:tcW w:w="2360" w:type="dxa"/>
          </w:tcPr>
          <w:p>
            <w:pPr>
              <w:spacing w:lineRule="auto"/>
            </w:pPr>
            <w:r>
              <w:rPr>
                <w:sz w:val="19"/>
              </w:rPr>
              <w:t xml:space="preserve"> </w:t>
            </w:r>
          </w:p>
        </w:tc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  <w:vAlign w:val="top"/>
            <w:tcW w:w="1540" w:type="dxa"/>
          </w:tcPr>
          <w:p>
            <w:pPr>
              <w:spacing w:lineRule="auto"/>
            </w:pPr>
            <w:r>
              <w:rPr>
                <w:sz w:val="19"/>
              </w:rPr>
              <w:t xml:space="preserve"> </w:t>
            </w:r>
          </w:p>
        </w:tc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  <w:vAlign w:val="top"/>
            <w:tcW w:w="1340" w:type="dxa"/>
          </w:tcPr>
          <w:p>
            <w:pPr>
              <w:spacing w:lineRule="auto"/>
            </w:pPr>
            <w:r>
              <w:rPr>
                <w:sz w:val="19"/>
              </w:rPr>
              <w:t xml:space="preserve"> </w:t>
            </w:r>
          </w:p>
        </w:tc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  <w:vAlign w:val="top"/>
            <w:tcW w:w="1220" w:type="dxa"/>
          </w:tcPr>
          <w:p>
            <w:pPr>
              <w:jc w:val="right"/>
              <w:spacing w:lineRule="auto"/>
            </w:pPr>
            <w:r>
              <w:rPr>
                <w:sz w:val="19"/>
              </w:rPr>
              <w:t xml:space="preserve"> </w:t>
            </w:r>
          </w:p>
        </w:tc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  <w:vAlign w:val="top"/>
            <w:tcW w:w="1020" w:type="dxa"/>
          </w:tcPr>
          <w:p>
            <w:pPr>
              <w:jc w:val="center"/>
              <w:spacing w:lineRule="auto"/>
            </w:pPr>
            <w:r>
              <w:rPr>
                <w:sz w:val="19"/>
              </w:rPr>
              <w:t xml:space="preserve"> </w:t>
            </w:r>
          </w:p>
        </w:tc>
      </w:tr>
      <w:tr>
        <w:trPr>
          <w:cantSplit/>
        </w:trPr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  <w:vAlign w:val="top"/>
            <w:tcW w:w="1020" w:type="dxa"/>
          </w:tcPr>
          <w:p>
            <w:pPr>
              <w:spacing w:lineRule="auto"/>
            </w:pPr>
            <w:r>
              <w:rPr>
                <w:sz w:val="19"/>
              </w:rPr>
              <w:t xml:space="preserve"> </w:t>
            </w:r>
          </w:p>
        </w:tc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  <w:vAlign w:val="top"/>
            <w:tcW w:w="1740" w:type="dxa"/>
          </w:tcPr>
          <w:p>
            <w:pPr>
              <w:spacing w:lineRule="auto"/>
            </w:pPr>
            <w:r>
              <w:rPr>
                <w:sz w:val="19"/>
              </w:rPr>
              <w:t xml:space="preserve"> </w:t>
            </w:r>
          </w:p>
        </w:tc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  <w:vAlign w:val="top"/>
            <w:tcW w:w="2360" w:type="dxa"/>
          </w:tcPr>
          <w:p>
            <w:pPr>
              <w:spacing w:lineRule="auto"/>
            </w:pPr>
            <w:r>
              <w:rPr>
                <w:sz w:val="19"/>
              </w:rPr>
              <w:t xml:space="preserve"> </w:t>
            </w:r>
          </w:p>
        </w:tc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  <w:vAlign w:val="top"/>
            <w:tcW w:w="1540" w:type="dxa"/>
          </w:tcPr>
          <w:p>
            <w:pPr>
              <w:spacing w:lineRule="auto"/>
            </w:pPr>
            <w:r>
              <w:rPr>
                <w:sz w:val="19"/>
              </w:rPr>
              <w:t xml:space="preserve"> </w:t>
            </w:r>
          </w:p>
        </w:tc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  <w:vAlign w:val="top"/>
            <w:tcW w:w="1340" w:type="dxa"/>
          </w:tcPr>
          <w:p>
            <w:pPr>
              <w:spacing w:lineRule="auto"/>
            </w:pPr>
            <w:r>
              <w:rPr>
                <w:sz w:val="19"/>
              </w:rPr>
              <w:t xml:space="preserve"> </w:t>
            </w:r>
          </w:p>
        </w:tc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  <w:vAlign w:val="top"/>
            <w:tcW w:w="1220" w:type="dxa"/>
          </w:tcPr>
          <w:p>
            <w:pPr>
              <w:jc w:val="right"/>
              <w:spacing w:lineRule="auto"/>
            </w:pPr>
            <w:r>
              <w:rPr>
                <w:sz w:val="19"/>
              </w:rPr>
              <w:t xml:space="preserve"> </w:t>
            </w:r>
          </w:p>
        </w:tc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  <w:vAlign w:val="top"/>
            <w:tcW w:w="1020" w:type="dxa"/>
          </w:tcPr>
          <w:p>
            <w:pPr>
              <w:jc w:val="center"/>
              <w:spacing w:lineRule="auto"/>
            </w:pPr>
            <w:r>
              <w:rPr>
                <w:sz w:val="19"/>
              </w:rPr>
              <w:t xml:space="preserve"> </w:t>
            </w:r>
          </w:p>
        </w:tc>
      </w:tr>
      <w:tr>
        <w:trPr>
          <w:cantSplit/>
        </w:trPr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  <w:vAlign w:val="top"/>
            <w:tcW w:w="1020" w:type="dxa"/>
          </w:tcPr>
          <w:p>
            <w:pPr>
              <w:spacing w:lineRule="auto"/>
            </w:pPr>
            <w:r>
              <w:rPr>
                <w:sz w:val="19"/>
              </w:rPr>
              <w:t xml:space="preserve"> </w:t>
            </w:r>
          </w:p>
        </w:tc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  <w:vAlign w:val="top"/>
            <w:tcW w:w="1740" w:type="dxa"/>
          </w:tcPr>
          <w:p>
            <w:pPr>
              <w:spacing w:lineRule="auto"/>
            </w:pPr>
            <w:r>
              <w:rPr>
                <w:sz w:val="19"/>
              </w:rPr>
              <w:t xml:space="preserve"> </w:t>
            </w:r>
          </w:p>
        </w:tc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  <w:vAlign w:val="top"/>
            <w:tcW w:w="2360" w:type="dxa"/>
          </w:tcPr>
          <w:p>
            <w:pPr>
              <w:spacing w:lineRule="auto"/>
            </w:pPr>
            <w:r>
              <w:rPr>
                <w:sz w:val="19"/>
              </w:rPr>
              <w:t xml:space="preserve"> </w:t>
            </w:r>
          </w:p>
        </w:tc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  <w:vAlign w:val="top"/>
            <w:tcW w:w="1540" w:type="dxa"/>
          </w:tcPr>
          <w:p>
            <w:pPr>
              <w:spacing w:lineRule="auto"/>
            </w:pPr>
            <w:r>
              <w:rPr>
                <w:sz w:val="19"/>
              </w:rPr>
              <w:t xml:space="preserve"> </w:t>
            </w:r>
          </w:p>
        </w:tc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  <w:vAlign w:val="top"/>
            <w:tcW w:w="1340" w:type="dxa"/>
          </w:tcPr>
          <w:p>
            <w:pPr>
              <w:spacing w:lineRule="auto"/>
            </w:pPr>
            <w:r>
              <w:rPr>
                <w:sz w:val="19"/>
              </w:rPr>
              <w:t xml:space="preserve"> </w:t>
            </w:r>
          </w:p>
        </w:tc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  <w:vAlign w:val="top"/>
            <w:tcW w:w="1220" w:type="dxa"/>
          </w:tcPr>
          <w:p>
            <w:pPr>
              <w:jc w:val="right"/>
              <w:spacing w:lineRule="auto"/>
            </w:pPr>
            <w:r>
              <w:rPr>
                <w:sz w:val="19"/>
              </w:rPr>
              <w:t xml:space="preserve"> </w:t>
            </w:r>
          </w:p>
        </w:tc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  <w:vAlign w:val="top"/>
            <w:tcW w:w="1020" w:type="dxa"/>
          </w:tcPr>
          <w:p>
            <w:pPr>
              <w:jc w:val="center"/>
              <w:spacing w:lineRule="auto"/>
            </w:pPr>
            <w:r>
              <w:rPr>
                <w:sz w:val="19"/>
              </w:rPr>
              <w:t xml:space="preserve"> </w:t>
            </w:r>
          </w:p>
        </w:tc>
      </w:tr>
      <w:tr>
        <w:trPr>
          <w:cantSplit/>
        </w:trPr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  <w:vAlign w:val="top"/>
            <w:tcW w:w="1020" w:type="dxa"/>
          </w:tcPr>
          <w:p>
            <w:pPr>
              <w:spacing w:lineRule="auto"/>
            </w:pPr>
            <w:r>
              <w:rPr>
                <w:sz w:val="19"/>
              </w:rPr>
              <w:t xml:space="preserve"> </w:t>
            </w:r>
          </w:p>
        </w:tc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  <w:vAlign w:val="top"/>
            <w:tcW w:w="1740" w:type="dxa"/>
          </w:tcPr>
          <w:p>
            <w:pPr>
              <w:spacing w:lineRule="auto"/>
            </w:pPr>
            <w:r>
              <w:rPr>
                <w:sz w:val="19"/>
              </w:rPr>
              <w:t xml:space="preserve"> </w:t>
            </w:r>
          </w:p>
        </w:tc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  <w:vAlign w:val="top"/>
            <w:tcW w:w="2360" w:type="dxa"/>
          </w:tcPr>
          <w:p>
            <w:pPr>
              <w:spacing w:lineRule="auto"/>
            </w:pPr>
            <w:r>
              <w:rPr>
                <w:sz w:val="19"/>
              </w:rPr>
              <w:t xml:space="preserve"> </w:t>
            </w:r>
          </w:p>
        </w:tc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  <w:vAlign w:val="top"/>
            <w:tcW w:w="1540" w:type="dxa"/>
          </w:tcPr>
          <w:p>
            <w:pPr>
              <w:spacing w:lineRule="auto"/>
            </w:pPr>
            <w:r>
              <w:rPr>
                <w:sz w:val="19"/>
              </w:rPr>
              <w:t xml:space="preserve"> </w:t>
            </w:r>
          </w:p>
        </w:tc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  <w:vAlign w:val="top"/>
            <w:tcW w:w="1340" w:type="dxa"/>
          </w:tcPr>
          <w:p>
            <w:pPr>
              <w:spacing w:lineRule="auto"/>
            </w:pPr>
            <w:r>
              <w:rPr>
                <w:sz w:val="19"/>
              </w:rPr>
              <w:t xml:space="preserve"> </w:t>
            </w:r>
          </w:p>
        </w:tc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  <w:vAlign w:val="top"/>
            <w:tcW w:w="1220" w:type="dxa"/>
          </w:tcPr>
          <w:p>
            <w:pPr>
              <w:jc w:val="right"/>
              <w:spacing w:lineRule="auto"/>
            </w:pPr>
            <w:r>
              <w:rPr>
                <w:sz w:val="19"/>
              </w:rPr>
              <w:t xml:space="preserve"> </w:t>
            </w:r>
          </w:p>
        </w:tc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  <w:vAlign w:val="top"/>
            <w:tcW w:w="1020" w:type="dxa"/>
          </w:tcPr>
          <w:p>
            <w:pPr>
              <w:jc w:val="center"/>
              <w:spacing w:lineRule="auto"/>
            </w:pPr>
            <w:r>
              <w:rPr>
                <w:sz w:val="19"/>
              </w:rPr>
              <w:t xml:space="preserve"> </w:t>
            </w:r>
          </w:p>
        </w:tc>
      </w:tr>
    </w:tbl>
    <w:p>
      <w:pPr>
        <w:spacing w:lineRule="auto"/>
      </w:pPr>
      <w:r>
        <w:rPr/>
      </w:r>
    </w:p>
    <w:p>
      <w:pPr>
        <w:pStyle w:val="Heading3"/>
        <w:spacing w:after="120" w:lineRule="auto"/>
      </w:pPr>
      <w:r>
        <w:rPr>
          <w:sz w:val="24"/>
          <w:b/>
        </w:rPr>
        <w:t xml:space="preserve">2. Total</w:t>
      </w:r>
    </w:p>
    <w:p>
      <w:pPr>
        <w:spacing w:line="315" w:after="120" w:lineRule="auto"/>
      </w:pPr>
      <w:r>
        <w:rPr>
          <w:sz w:val="21"/>
        </w:rPr>
        <w:t xml:space="preserve">Categories: Materials · Fuel and vehicle · Tools and equipment · Supplies · Parking and tolls · Meals while traveling · Advertising · Phone and software · Other. Staple or photograph the receipts.</w:t>
      </w:r>
    </w:p>
    <w:p>
      <w:pPr>
        <w:spacing w:line="399" w:after="120" w:lineRule="auto"/>
      </w:pPr>
      <w:r>
        <w:rPr>
          <w:sz w:val="21"/>
        </w:rPr>
        <w:t xml:space="preserve">Total this report: ____________________________</w:t>
      </w:r>
    </w:p>
    <w:p>
      <w:pPr>
        <w:spacing w:line="399" w:after="120" w:lineRule="auto"/>
      </w:pPr>
      <w:r>
        <w:rPr>
          <w:sz w:val="21"/>
        </w:rPr>
        <w:t xml:space="preserve">Of which to reimburse: ____________________________</w:t>
      </w:r>
    </w:p>
    <w:p>
      <w:pPr>
        <w:spacing w:after="120" w:lineRule="auto"/>
      </w:pPr>
      <w:r>
        <w:rPr>
          <w:b/>
        </w:rPr>
        <w:t xml:space="preserve">Submitted by</w:t>
      </w:r>
    </w:p>
    <w:p>
      <w:pPr>
        <w:spacing w:line="399" w:after="120" w:lineRule="auto"/>
      </w:pPr>
      <w:r>
        <w:rPr>
          <w:sz w:val="21"/>
        </w:rPr>
        <w:t xml:space="preserve">Name: ____________________________</w:t>
      </w:r>
    </w:p>
    <w:p>
      <w:pPr>
        <w:spacing w:line="399" w:after="120" w:lineRule="auto"/>
      </w:pPr>
      <w:r>
        <w:rPr>
          <w:sz w:val="21"/>
        </w:rPr>
        <w:t xml:space="preserve">Signature: ____________________________</w:t>
      </w:r>
    </w:p>
    <w:p>
      <w:pPr>
        <w:spacing w:line="399" w:after="120" w:lineRule="auto"/>
      </w:pPr>
      <w:r>
        <w:rPr>
          <w:sz w:val="21"/>
        </w:rPr>
        <w:t xml:space="preserve">Date: ____________________________</w:t>
      </w:r>
    </w:p>
    <w:p>
      <w:pPr>
        <w:spacing w:after="120" w:lineRule="auto"/>
      </w:pPr>
      <w:r>
        <w:rPr>
          <w:b/>
        </w:rPr>
        <w:t xml:space="preserve">Approved by</w:t>
      </w:r>
    </w:p>
    <w:p>
      <w:pPr>
        <w:spacing w:line="399" w:after="120" w:lineRule="auto"/>
      </w:pPr>
      <w:r>
        <w:rPr>
          <w:sz w:val="21"/>
        </w:rPr>
        <w:t xml:space="preserve">Name: ____________________________</w:t>
      </w:r>
    </w:p>
    <w:p>
      <w:pPr>
        <w:spacing w:line="399" w:after="120" w:lineRule="auto"/>
      </w:pPr>
      <w:r>
        <w:rPr>
          <w:sz w:val="21"/>
        </w:rPr>
        <w:t xml:space="preserve">Signature: ____________________________</w:t>
      </w:r>
    </w:p>
    <w:p>
      <w:pPr>
        <w:spacing w:line="399" w:after="120" w:lineRule="auto"/>
      </w:pPr>
      <w:r>
        <w:rPr>
          <w:sz w:val="21"/>
        </w:rPr>
        <w:t xml:space="preserve">Date: ____________________________</w:t>
      </w:r>
    </w:p>
    <w:p>
      <w:pPr>
        <w:spacing w:lineRule="auto"/>
      </w:pPr>
      <w:r>
        <w:rPr>
          <w:sz w:val="16"/>
          <w:color w:val="8a8da0"/>
        </w:rPr>
        <w:t xml:space="preserve">Free template from zarla.com/guides/profit-and-loss-template. Replace every [bracketed] line and delete what you don't need. Zarla has invoicing, not bookkeeping: the invoice tool gives you the income lines (what you billed, what's been paid) and your accountant or bookkeeping software does the rest. zarla.com/features/invoice-generator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/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paragraph" w:styleId="Normal" w:default="1">
    <w:name w:val="normal"/>
  </w:style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Arial"/>
        <a:cs typeface=""/>
      </a:majorFont>
      <a:minorFont>
        <a:latin typeface="Arial"/>
        <a:ea typeface="Arial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Expense report template</dc:title>
  <dc:subject/>
  <dc:creator>Zarla</dc:creator>
  <cp:keywords>html-to-docx</cp:keywords>
  <dc:description/>
  <cp:lastModifiedBy>html-to-docx</cp:lastModifiedBy>
  <cp:revision>1</cp:revision>
  <dcterms:created xsi:type="dcterms:W3CDTF">2026-10-26T00:38:10.538Z</dcterms:created>
  <dcterms:modified xsi:type="dcterms:W3CDTF">2026-10-26T00:38:10.538Z</dcterms:modified>
</cp:coreProperties>
</file>