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7C45" w14:textId="313A0DE3" w:rsidR="00515D62" w:rsidRDefault="00515D62" w:rsidP="00515D62">
      <w:pPr>
        <w:jc w:val="center"/>
        <w:rPr>
          <w:rFonts w:ascii="Cambria" w:hAnsi="Cambria" w:cs="Arial"/>
          <w:color w:val="4472C4" w:themeColor="accent1"/>
          <w:sz w:val="56"/>
          <w:szCs w:val="56"/>
          <w:lang w:val="en-US"/>
        </w:rPr>
      </w:pPr>
      <w:r>
        <w:rPr>
          <w:noProof/>
          <w:lang w:val="en-US"/>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Pr>
          <w:rFonts w:ascii="Cambria" w:hAnsi="Cambria" w:cs="Arial"/>
          <w:color w:val="4472C4" w:themeColor="accent1"/>
          <w:sz w:val="56"/>
          <w:szCs w:val="56"/>
          <w:lang w:val="en-US"/>
        </w:rPr>
        <w:t>Online</w:t>
      </w:r>
      <w:r w:rsidR="008D66BF">
        <w:rPr>
          <w:rFonts w:ascii="Cambria" w:hAnsi="Cambria" w:cs="Arial"/>
          <w:color w:val="4472C4" w:themeColor="accent1"/>
          <w:sz w:val="56"/>
          <w:szCs w:val="56"/>
          <w:lang w:val="en-US"/>
        </w:rPr>
        <w:t xml:space="preserve"> Tutoring</w:t>
      </w:r>
      <w:r>
        <w:rPr>
          <w:rFonts w:ascii="Cambria" w:hAnsi="Cambria" w:cs="Arial"/>
          <w:color w:val="4472C4" w:themeColor="accent1"/>
          <w:sz w:val="56"/>
          <w:szCs w:val="56"/>
          <w:lang w:val="en-US"/>
        </w:rPr>
        <w:t xml:space="preserve"> Business Plan</w:t>
      </w:r>
    </w:p>
    <w:p w14:paraId="36E5084F" w14:textId="6CA1A7EF"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 xml:space="preserve">Provided by </w:t>
      </w:r>
      <w:hyperlink r:id="rId8" w:history="1">
        <w:proofErr w:type="spellStart"/>
        <w:r w:rsidR="00B23308">
          <w:rPr>
            <w:rStyle w:val="Hyperlink"/>
            <w:rFonts w:ascii="Cambria" w:hAnsi="Cambria" w:cs="Arial"/>
            <w:lang w:val="en-US"/>
          </w:rPr>
          <w:t>Zarla</w:t>
        </w:r>
        <w:proofErr w:type="spellEnd"/>
      </w:hyperlink>
      <w:r>
        <w:rPr>
          <w:rFonts w:ascii="Cambria" w:hAnsi="Cambria" w:cs="Arial"/>
          <w:color w:val="4472C4" w:themeColor="accent1"/>
          <w:lang w:val="en-US"/>
        </w:rPr>
        <w:br/>
      </w:r>
    </w:p>
    <w:p w14:paraId="0B7C7CBE" w14:textId="61DA53F7" w:rsidR="00515D62" w:rsidRDefault="00515D62" w:rsidP="00515D62">
      <w:pPr>
        <w:jc w:val="center"/>
        <w:rPr>
          <w:b/>
          <w:bCs/>
          <w:sz w:val="40"/>
          <w:szCs w:val="40"/>
          <w:lang w:val="en-US"/>
        </w:rPr>
      </w:pPr>
    </w:p>
    <w:p w14:paraId="41CA47C9" w14:textId="0FD42577" w:rsidR="00515D62" w:rsidRDefault="000606C0" w:rsidP="00515D62">
      <w:pPr>
        <w:rPr>
          <w:b/>
          <w:bCs/>
          <w:sz w:val="40"/>
          <w:szCs w:val="40"/>
          <w:lang w:val="en-US"/>
        </w:rPr>
      </w:pPr>
      <w:r>
        <w:rPr>
          <w:noProof/>
          <w:lang w:val="en-US"/>
        </w:rPr>
        <mc:AlternateContent>
          <mc:Choice Requires="wps">
            <w:drawing>
              <wp:anchor distT="0" distB="0" distL="114300" distR="114300" simplePos="0" relativeHeight="251659264" behindDoc="0" locked="0" layoutInCell="1" allowOverlap="1" wp14:anchorId="3742F2EB" wp14:editId="43AD9E4F">
                <wp:simplePos x="0" y="0"/>
                <wp:positionH relativeFrom="column">
                  <wp:posOffset>-914400</wp:posOffset>
                </wp:positionH>
                <wp:positionV relativeFrom="paragraph">
                  <wp:posOffset>3637280</wp:posOffset>
                </wp:positionV>
                <wp:extent cx="7581900" cy="563245"/>
                <wp:effectExtent l="0" t="0" r="0" b="8255"/>
                <wp:wrapNone/>
                <wp:docPr id="4" name="Rectangle 4"/>
                <wp:cNvGraphicFramePr/>
                <a:graphic xmlns:a="http://schemas.openxmlformats.org/drawingml/2006/main">
                  <a:graphicData uri="http://schemas.microsoft.com/office/word/2010/wordprocessingShape">
                    <wps:wsp>
                      <wps:cNvSpPr/>
                      <wps:spPr>
                        <a:xfrm>
                          <a:off x="0" y="0"/>
                          <a:ext cx="7581900" cy="56324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42F2EB" id="Rectangle 4" o:spid="_x0000_s1026" style="position:absolute;margin-left:-1in;margin-top:286.4pt;width:59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" fillcolor="red" stroked="f" strokeweight="1pt">
                <v:textbox>
                  <w:txbxContent>
                    <w:p w14:paraId="7DE242F4" w14:textId="77777777" w:rsidR="00515D62" w:rsidRDefault="00515D62" w:rsidP="00515D62">
                      <w:pPr>
                        <w:jc w:val="center"/>
                      </w:pPr>
                    </w:p>
                  </w:txbxContent>
                </v:textbox>
              </v:rect>
            </w:pict>
          </mc:Fallback>
        </mc:AlternateContent>
      </w:r>
      <w:r w:rsidR="00515D62">
        <w:rPr>
          <w:b/>
          <w:bCs/>
          <w:sz w:val="40"/>
          <w:szCs w:val="40"/>
          <w:lang w:val="en-US"/>
        </w:rPr>
        <w:br w:type="page"/>
      </w:r>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9"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0"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1"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000000" w:rsidP="00515D62">
      <w:pPr>
        <w:pStyle w:val="TOC1"/>
        <w:tabs>
          <w:tab w:val="right" w:leader="hyphen" w:pos="9350"/>
        </w:tabs>
        <w:rPr>
          <w:rFonts w:eastAsiaTheme="minorEastAsia" w:cstheme="minorBidi"/>
          <w:b w:val="0"/>
          <w:bCs w:val="0"/>
          <w:i w:val="0"/>
          <w:iCs w:val="0"/>
          <w:noProof/>
        </w:rPr>
      </w:pPr>
      <w:hyperlink r:id="rId12"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3"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4"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000000" w:rsidP="00515D62">
      <w:pPr>
        <w:pStyle w:val="TOC1"/>
        <w:tabs>
          <w:tab w:val="right" w:leader="hyphen" w:pos="9350"/>
        </w:tabs>
        <w:rPr>
          <w:rFonts w:eastAsiaTheme="minorEastAsia" w:cstheme="minorBidi"/>
          <w:b w:val="0"/>
          <w:bCs w:val="0"/>
          <w:i w:val="0"/>
          <w:iCs w:val="0"/>
          <w:noProof/>
        </w:rPr>
      </w:pPr>
      <w:hyperlink r:id="rId15"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6"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000000" w:rsidP="00515D62">
      <w:pPr>
        <w:pStyle w:val="TOC1"/>
        <w:tabs>
          <w:tab w:val="right" w:leader="hyphen" w:pos="9350"/>
        </w:tabs>
        <w:rPr>
          <w:rFonts w:eastAsiaTheme="minorEastAsia" w:cstheme="minorBidi"/>
          <w:b w:val="0"/>
          <w:bCs w:val="0"/>
          <w:i w:val="0"/>
          <w:iCs w:val="0"/>
          <w:noProof/>
        </w:rPr>
      </w:pPr>
      <w:hyperlink r:id="rId17"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8"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19"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0"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000000" w:rsidP="00515D62">
      <w:pPr>
        <w:pStyle w:val="TOC1"/>
        <w:tabs>
          <w:tab w:val="right" w:leader="hyphen" w:pos="9350"/>
        </w:tabs>
        <w:rPr>
          <w:rFonts w:eastAsiaTheme="minorEastAsia" w:cstheme="minorBidi"/>
          <w:b w:val="0"/>
          <w:bCs w:val="0"/>
          <w:i w:val="0"/>
          <w:iCs w:val="0"/>
          <w:noProof/>
        </w:rPr>
      </w:pPr>
      <w:hyperlink r:id="rId21"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000000" w:rsidP="00515D62">
      <w:pPr>
        <w:pStyle w:val="TOC1"/>
        <w:tabs>
          <w:tab w:val="right" w:leader="hyphen" w:pos="9350"/>
        </w:tabs>
        <w:rPr>
          <w:rFonts w:eastAsiaTheme="minorEastAsia" w:cstheme="minorBidi"/>
          <w:b w:val="0"/>
          <w:bCs w:val="0"/>
          <w:i w:val="0"/>
          <w:iCs w:val="0"/>
          <w:noProof/>
        </w:rPr>
      </w:pPr>
      <w:hyperlink r:id="rId22"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3"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4"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5"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6"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000000" w:rsidP="00515D62">
      <w:pPr>
        <w:pStyle w:val="TOC2"/>
        <w:tabs>
          <w:tab w:val="right" w:leader="hyphen" w:pos="9350"/>
        </w:tabs>
        <w:rPr>
          <w:rFonts w:eastAsiaTheme="minorEastAsia" w:cstheme="minorBidi"/>
          <w:b w:val="0"/>
          <w:bCs w:val="0"/>
          <w:noProof/>
          <w:sz w:val="24"/>
          <w:szCs w:val="24"/>
        </w:rPr>
      </w:pPr>
      <w:hyperlink r:id="rId27"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000000" w:rsidP="00515D62">
      <w:pPr>
        <w:pStyle w:val="TOC1"/>
        <w:tabs>
          <w:tab w:val="right" w:leader="hyphen" w:pos="9350"/>
        </w:tabs>
        <w:rPr>
          <w:rFonts w:eastAsiaTheme="minorEastAsia" w:cstheme="minorBidi"/>
          <w:b w:val="0"/>
          <w:bCs w:val="0"/>
          <w:i w:val="0"/>
          <w:iCs w:val="0"/>
          <w:noProof/>
        </w:rPr>
      </w:pPr>
      <w:hyperlink r:id="rId28"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000000"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p>
    <w:p w14:paraId="1AB1A56F" w14:textId="77777777" w:rsidR="00515D62" w:rsidRDefault="00515D62" w:rsidP="00515D62">
      <w:pPr>
        <w:pStyle w:val="Heading1"/>
        <w:rPr>
          <w:lang w:val="en-US"/>
        </w:rPr>
      </w:pPr>
      <w:bookmarkStart w:id="0" w:name="_Toc16755957"/>
      <w:r>
        <w:rPr>
          <w:lang w:val="en-US"/>
        </w:rPr>
        <w:lastRenderedPageBreak/>
        <w:t>Executive Summary</w:t>
      </w:r>
      <w:bookmarkEnd w:id="0"/>
    </w:p>
    <w:p w14:paraId="2C2443A8" w14:textId="6EEEC622" w:rsidR="00515D62" w:rsidRDefault="00515D62" w:rsidP="00515D62">
      <w:pPr>
        <w:spacing w:line="276" w:lineRule="auto"/>
        <w:rPr>
          <w:lang w:val="en-US"/>
        </w:rPr>
      </w:pPr>
      <w:r>
        <w:rPr>
          <w:lang w:val="en-US"/>
        </w:rPr>
        <w:t xml:space="preserve">[Name of business] is a new online </w:t>
      </w:r>
      <w:r w:rsidR="008D66BF">
        <w:rPr>
          <w:lang w:val="en-US"/>
        </w:rPr>
        <w:t xml:space="preserve">tutoring </w:t>
      </w:r>
      <w:r>
        <w:rPr>
          <w:lang w:val="en-US"/>
        </w:rPr>
        <w:t>business that will be established</w:t>
      </w:r>
      <w:r w:rsidR="008D66BF">
        <w:rPr>
          <w:lang w:val="en-US"/>
        </w:rPr>
        <w:t xml:space="preserve"> </w:t>
      </w:r>
      <w:r>
        <w:rPr>
          <w:lang w:val="en-US"/>
        </w:rPr>
        <w:t>by founders [list names of founders]. The online</w:t>
      </w:r>
      <w:r w:rsidR="008D66BF">
        <w:rPr>
          <w:lang w:val="en-US"/>
        </w:rPr>
        <w:t xml:space="preserve"> tutoring</w:t>
      </w:r>
      <w:r>
        <w:rPr>
          <w:lang w:val="en-US"/>
        </w:rPr>
        <w:t xml:space="preserve"> business will focus on providing </w:t>
      </w:r>
      <w:r w:rsidR="008D66BF">
        <w:rPr>
          <w:lang w:val="en-US"/>
        </w:rPr>
        <w:t>English tutoring to adult professionals.</w:t>
      </w:r>
    </w:p>
    <w:p w14:paraId="06443D94" w14:textId="77777777" w:rsidR="00515D62" w:rsidRDefault="00515D62" w:rsidP="00515D62">
      <w:pPr>
        <w:spacing w:line="276" w:lineRule="auto"/>
        <w:rPr>
          <w:lang w:val="en-US"/>
        </w:rPr>
      </w:pPr>
    </w:p>
    <w:p w14:paraId="02FB1D6D" w14:textId="2C4DBE71" w:rsidR="00515D62" w:rsidRDefault="00515D62" w:rsidP="00515D62">
      <w:pPr>
        <w:spacing w:line="276" w:lineRule="auto"/>
        <w:rPr>
          <w:lang w:val="en-US"/>
        </w:rPr>
      </w:pPr>
      <w:r>
        <w:rPr>
          <w:lang w:val="en-US"/>
        </w:rPr>
        <w:t>Initially, [name of business] will be supported by a personal investment from each of the founders</w:t>
      </w:r>
      <w:r w:rsidR="008D66BF">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1" w:name="_Toc16755958"/>
      <w:r>
        <w:rPr>
          <w:lang w:val="en-US"/>
        </w:rPr>
        <w:t>Mission Statement</w:t>
      </w:r>
      <w:bookmarkEnd w:id="1"/>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2" w:name="_Toc16755959"/>
      <w:commentRangeStart w:id="3"/>
      <w:r>
        <w:rPr>
          <w:lang w:val="en-US"/>
        </w:rPr>
        <w:t>Distinctives</w:t>
      </w:r>
      <w:commentRangeEnd w:id="3"/>
      <w:r>
        <w:rPr>
          <w:rStyle w:val="CommentReference"/>
        </w:rPr>
        <w:commentReference w:id="3"/>
      </w:r>
      <w:bookmarkEnd w:id="2"/>
    </w:p>
    <w:p w14:paraId="204338F6" w14:textId="7AA51749" w:rsidR="00515D62" w:rsidRDefault="00515D62" w:rsidP="008D66BF">
      <w:pPr>
        <w:spacing w:line="276" w:lineRule="auto"/>
        <w:rPr>
          <w:lang w:val="en-US"/>
        </w:rPr>
      </w:pPr>
      <w:r>
        <w:rPr>
          <w:lang w:val="en-US"/>
        </w:rPr>
        <w:br/>
      </w:r>
    </w:p>
    <w:p w14:paraId="4DECF7D4" w14:textId="77777777" w:rsidR="00515D62" w:rsidRDefault="00515D62" w:rsidP="00515D62">
      <w:pPr>
        <w:pStyle w:val="Heading1"/>
        <w:rPr>
          <w:lang w:val="en-US"/>
        </w:rPr>
      </w:pPr>
      <w:bookmarkStart w:id="4" w:name="_Toc16755961"/>
      <w:r>
        <w:rPr>
          <w:lang w:val="en-US"/>
        </w:rPr>
        <w:t>Business Description</w:t>
      </w:r>
      <w:bookmarkEnd w:id="4"/>
    </w:p>
    <w:p w14:paraId="16EC5E47" w14:textId="77777777" w:rsidR="00515D62" w:rsidRDefault="00515D62" w:rsidP="00515D62">
      <w:pPr>
        <w:spacing w:line="276" w:lineRule="auto"/>
        <w:rPr>
          <w:lang w:val="en-US"/>
        </w:rPr>
      </w:pPr>
      <w:bookmarkStart w:id="5" w:name="_Toc16755962"/>
      <w:commentRangeStart w:id="6"/>
      <w:r>
        <w:rPr>
          <w:rStyle w:val="Heading2Char"/>
        </w:rPr>
        <w:t>Legal Structure</w:t>
      </w:r>
      <w:commentRangeEnd w:id="6"/>
      <w:r>
        <w:rPr>
          <w:rStyle w:val="Heading2Char"/>
        </w:rPr>
        <w:commentReference w:id="6"/>
      </w:r>
      <w:bookmarkEnd w:id="5"/>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7" w:name="_Toc16755964"/>
      <w:r>
        <w:rPr>
          <w:lang w:val="en-US"/>
        </w:rPr>
        <w:t>Launch</w:t>
      </w:r>
      <w:bookmarkEnd w:id="7"/>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74AF6F23" w:rsidR="00B31961" w:rsidRDefault="00515D62" w:rsidP="00B31961">
      <w:pPr>
        <w:spacing w:line="276" w:lineRule="auto"/>
        <w:rPr>
          <w:lang w:val="en-US"/>
        </w:rPr>
      </w:pPr>
      <w:bookmarkStart w:id="8" w:name="_Toc16755965"/>
      <w:r>
        <w:rPr>
          <w:rStyle w:val="Heading2Char"/>
        </w:rPr>
        <w:t>Sources of Revenue</w:t>
      </w:r>
      <w:bookmarkEnd w:id="8"/>
      <w:r>
        <w:rPr>
          <w:lang w:val="en-US"/>
        </w:rPr>
        <w:br/>
        <w:t xml:space="preserve">[Business name’s] primary source of revenue will be derived from </w:t>
      </w:r>
      <w:bookmarkStart w:id="9" w:name="_Toc16755966"/>
      <w:r w:rsidR="008D66BF">
        <w:rPr>
          <w:lang w:val="en-US"/>
        </w:rPr>
        <w:t>providing online English lessons.</w:t>
      </w:r>
    </w:p>
    <w:p w14:paraId="27626A43" w14:textId="77777777" w:rsidR="00B31961" w:rsidRDefault="00B31961" w:rsidP="00B31961">
      <w:pPr>
        <w:spacing w:line="276" w:lineRule="auto"/>
        <w:rPr>
          <w:lang w:val="en-US"/>
        </w:rPr>
      </w:pPr>
    </w:p>
    <w:p w14:paraId="027907C0" w14:textId="2564ACFD" w:rsidR="00515D62" w:rsidRDefault="00515D62" w:rsidP="008D66BF">
      <w:pPr>
        <w:spacing w:line="276" w:lineRule="auto"/>
        <w:rPr>
          <w:lang w:val="en-US"/>
        </w:rPr>
      </w:pPr>
      <w:r>
        <w:rPr>
          <w:lang w:val="en-US"/>
        </w:rPr>
        <w:t>Operations &amp; Management</w:t>
      </w:r>
      <w:bookmarkEnd w:id="9"/>
    </w:p>
    <w:p w14:paraId="782AFBD5" w14:textId="77777777" w:rsidR="00515D62" w:rsidRDefault="00515D62" w:rsidP="00515D62">
      <w:pPr>
        <w:pStyle w:val="Heading2"/>
        <w:rPr>
          <w:lang w:val="en-US"/>
        </w:rPr>
      </w:pPr>
      <w:bookmarkStart w:id="10" w:name="_Toc16755967"/>
      <w:r>
        <w:rPr>
          <w:lang w:val="en-US"/>
        </w:rPr>
        <w:t>Leadership</w:t>
      </w:r>
      <w:bookmarkEnd w:id="10"/>
    </w:p>
    <w:p w14:paraId="240C053B" w14:textId="77777777" w:rsidR="00515D62" w:rsidRDefault="002E357D" w:rsidP="002E357D">
      <w:pPr>
        <w:spacing w:line="276" w:lineRule="auto"/>
        <w:rPr>
          <w:b/>
          <w:lang w:val="en-US"/>
        </w:rPr>
      </w:pPr>
      <w:r>
        <w:rPr>
          <w:b/>
          <w:lang w:val="en-US"/>
        </w:rPr>
        <w:t>Owner –</w:t>
      </w:r>
    </w:p>
    <w:p w14:paraId="7C3173BC" w14:textId="45A7455A" w:rsidR="00515D62" w:rsidRDefault="008D66BF" w:rsidP="002E357D">
      <w:pPr>
        <w:spacing w:line="276" w:lineRule="auto"/>
        <w:rPr>
          <w:b/>
          <w:lang w:val="en-US"/>
        </w:rPr>
      </w:pPr>
      <w:r>
        <w:rPr>
          <w:b/>
          <w:lang w:val="en-US"/>
        </w:rPr>
        <w:t>Tutor</w:t>
      </w:r>
      <w:r w:rsidR="002E357D">
        <w:rPr>
          <w:b/>
          <w:lang w:val="en-US"/>
        </w:rPr>
        <w:t xml:space="preserve">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1" w:name="_Toc16755970"/>
      <w:r>
        <w:rPr>
          <w:lang w:val="en-US"/>
        </w:rPr>
        <w:t>Marketing</w:t>
      </w:r>
      <w:bookmarkEnd w:id="11"/>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2" w:name="_Toc16755972"/>
      <w:commentRangeStart w:id="13"/>
      <w:r>
        <w:rPr>
          <w:lang w:val="en-US"/>
        </w:rPr>
        <w:lastRenderedPageBreak/>
        <w:t>Target Market</w:t>
      </w:r>
      <w:commentRangeEnd w:id="13"/>
      <w:r>
        <w:rPr>
          <w:rStyle w:val="CommentReference"/>
        </w:rPr>
        <w:commentReference w:id="13"/>
      </w:r>
      <w:bookmarkEnd w:id="12"/>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4" w:name="_Toc16755973"/>
      <w:commentRangeStart w:id="15"/>
      <w:r>
        <w:rPr>
          <w:lang w:val="en-US"/>
        </w:rPr>
        <w:t>Promotional Outlets</w:t>
      </w:r>
      <w:commentRangeEnd w:id="15"/>
      <w:r>
        <w:rPr>
          <w:rStyle w:val="CommentReference"/>
        </w:rPr>
        <w:commentReference w:id="15"/>
      </w:r>
      <w:bookmarkEnd w:id="14"/>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7A40B85A" w14:textId="5AA5E4F4" w:rsidR="00515D62" w:rsidRDefault="00515D62" w:rsidP="00515D62">
      <w:pPr>
        <w:pStyle w:val="ListParagraph"/>
        <w:numPr>
          <w:ilvl w:val="2"/>
          <w:numId w:val="2"/>
        </w:numPr>
        <w:spacing w:line="480" w:lineRule="auto"/>
        <w:rPr>
          <w:lang w:val="en-US"/>
        </w:rPr>
      </w:pPr>
      <w:r>
        <w:rPr>
          <w:lang w:val="en-US"/>
        </w:rPr>
        <w:t>Loyalty Incentives</w:t>
      </w:r>
      <w:r w:rsidR="008D66BF">
        <w:rPr>
          <w:lang w:val="en-US"/>
        </w:rPr>
        <w:t xml:space="preserve"> (Discounts when purchasing multiple lessons)</w:t>
      </w:r>
    </w:p>
    <w:p w14:paraId="3F2B03E5" w14:textId="77777777" w:rsidR="00515D62" w:rsidRDefault="00515D62" w:rsidP="00515D62">
      <w:pPr>
        <w:pStyle w:val="Heading2"/>
        <w:numPr>
          <w:ilvl w:val="0"/>
          <w:numId w:val="3"/>
        </w:numPr>
        <w:rPr>
          <w:lang w:val="en-US"/>
        </w:rPr>
      </w:pPr>
      <w:bookmarkStart w:id="16" w:name="_Toc16755974"/>
      <w:commentRangeStart w:id="17"/>
      <w:r>
        <w:rPr>
          <w:lang w:val="en-US"/>
        </w:rPr>
        <w:t>SWOT Analysis</w:t>
      </w:r>
      <w:commentRangeEnd w:id="17"/>
      <w:r>
        <w:rPr>
          <w:rStyle w:val="CommentReference"/>
        </w:rPr>
        <w:commentReference w:id="17"/>
      </w:r>
      <w:bookmarkEnd w:id="16"/>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7A4DCF3E" w14:textId="66D918F4" w:rsidR="002E357D" w:rsidRPr="008D66BF" w:rsidRDefault="00515D62" w:rsidP="002E357D">
      <w:pPr>
        <w:pStyle w:val="ListParagraph"/>
        <w:numPr>
          <w:ilvl w:val="2"/>
          <w:numId w:val="4"/>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676D661" w:rsidR="00515D62" w:rsidRDefault="00476FAB">
            <w:pPr>
              <w:pStyle w:val="ListParagraph"/>
              <w:spacing w:line="480" w:lineRule="auto"/>
              <w:ind w:left="0"/>
              <w:jc w:val="center"/>
              <w:rPr>
                <w:b/>
                <w:bCs/>
                <w:lang w:val="en-US"/>
              </w:rPr>
            </w:pPr>
            <w:r>
              <w:rPr>
                <w:b/>
                <w:bCs/>
                <w:lang w:val="en-US"/>
              </w:rPr>
              <w:t>Opportunities</w:t>
            </w:r>
          </w:p>
        </w:tc>
        <w:tc>
          <w:tcPr>
            <w:tcW w:w="2278" w:type="dxa"/>
            <w:tcBorders>
              <w:top w:val="single" w:sz="4" w:space="0" w:color="auto"/>
              <w:left w:val="single" w:sz="4" w:space="0" w:color="auto"/>
              <w:bottom w:val="single" w:sz="4" w:space="0" w:color="auto"/>
              <w:right w:val="single" w:sz="4" w:space="0" w:color="auto"/>
            </w:tcBorders>
            <w:hideMark/>
          </w:tcPr>
          <w:p w14:paraId="1BF9E8B2" w14:textId="20159160" w:rsidR="00515D62" w:rsidRDefault="00476FAB">
            <w:pPr>
              <w:pStyle w:val="ListParagraph"/>
              <w:spacing w:line="480" w:lineRule="auto"/>
              <w:ind w:left="0"/>
              <w:jc w:val="center"/>
              <w:rPr>
                <w:b/>
                <w:bCs/>
                <w:lang w:val="en-US"/>
              </w:rPr>
            </w:pPr>
            <w:r>
              <w:rPr>
                <w:b/>
                <w:bCs/>
                <w:lang w:val="en-US"/>
              </w:rPr>
              <w:t>Threats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1EB59DEE" w14:textId="77777777" w:rsidR="002E357D" w:rsidRDefault="002E357D" w:rsidP="00515D62">
      <w:pPr>
        <w:pStyle w:val="Heading1"/>
        <w:rPr>
          <w:lang w:val="en-US"/>
        </w:rPr>
      </w:pPr>
      <w:bookmarkStart w:id="18" w:name="_Toc16755975"/>
    </w:p>
    <w:p w14:paraId="38787C84" w14:textId="77777777" w:rsidR="00515D62" w:rsidRDefault="00515D62" w:rsidP="00515D62">
      <w:pPr>
        <w:pStyle w:val="Heading1"/>
        <w:rPr>
          <w:lang w:val="en-US"/>
        </w:rPr>
      </w:pPr>
      <w:r>
        <w:rPr>
          <w:lang w:val="en-US"/>
        </w:rPr>
        <w:t>Competition</w:t>
      </w:r>
      <w:bookmarkEnd w:id="18"/>
    </w:p>
    <w:p w14:paraId="014DB19E" w14:textId="61C824AD" w:rsidR="00515D62" w:rsidRPr="002E357D" w:rsidRDefault="002E357D" w:rsidP="002E357D">
      <w:pPr>
        <w:spacing w:line="276" w:lineRule="auto"/>
        <w:rPr>
          <w:lang w:val="en-US"/>
        </w:rPr>
      </w:pPr>
      <w:r>
        <w:rPr>
          <w:lang w:val="en-US"/>
        </w:rPr>
        <w:t>Other online</w:t>
      </w:r>
      <w:r w:rsidR="008D66BF">
        <w:rPr>
          <w:lang w:val="en-US"/>
        </w:rPr>
        <w:t xml:space="preserve"> tutoring</w:t>
      </w:r>
      <w:r>
        <w:rPr>
          <w:lang w:val="en-US"/>
        </w:rPr>
        <w:t xml:space="preserve"> businesses like [list competitors] provide a similar service, but [business name] differs </w:t>
      </w:r>
      <w:r w:rsidR="00E32CA4">
        <w:rPr>
          <w:lang w:val="en-US"/>
        </w:rPr>
        <w:t>because of [list how your online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19"/>
      <w:r>
        <w:rPr>
          <w:lang w:val="en-US"/>
        </w:rPr>
        <w:t>Brief description.</w:t>
      </w:r>
      <w:commentRangeEnd w:id="19"/>
      <w:r>
        <w:rPr>
          <w:rStyle w:val="CommentReference"/>
        </w:rPr>
        <w:commentReference w:id="19"/>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0" w:name="_Toc16755976"/>
      <w:r>
        <w:rPr>
          <w:lang w:val="en-US"/>
        </w:rPr>
        <w:lastRenderedPageBreak/>
        <w:t>Financials</w:t>
      </w:r>
      <w:bookmarkEnd w:id="20"/>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1" w:name="_Toc16755977"/>
      <w:commentRangeStart w:id="22"/>
      <w:r>
        <w:rPr>
          <w:lang w:val="en-US"/>
        </w:rPr>
        <w:t>Startup Expenses</w:t>
      </w:r>
      <w:commentRangeEnd w:id="22"/>
      <w:r>
        <w:rPr>
          <w:rStyle w:val="CommentReference"/>
        </w:rPr>
        <w:commentReference w:id="22"/>
      </w:r>
      <w:bookmarkEnd w:id="21"/>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3" w:name="_Toc16755978"/>
      <w:commentRangeStart w:id="24"/>
      <w:r>
        <w:rPr>
          <w:lang w:val="en-US"/>
        </w:rPr>
        <w:t>Sources of Funding</w:t>
      </w:r>
      <w:commentRangeEnd w:id="24"/>
      <w:r>
        <w:rPr>
          <w:rStyle w:val="CommentReference"/>
        </w:rPr>
        <w:commentReference w:id="24"/>
      </w:r>
      <w:bookmarkEnd w:id="23"/>
    </w:p>
    <w:p w14:paraId="51F77382" w14:textId="77777777" w:rsidR="00020F03" w:rsidRDefault="00020F03" w:rsidP="00515D62">
      <w:pPr>
        <w:pStyle w:val="Heading2"/>
        <w:rPr>
          <w:lang w:val="en-US"/>
        </w:rPr>
      </w:pPr>
      <w:bookmarkStart w:id="25" w:name="_Toc16755979"/>
    </w:p>
    <w:p w14:paraId="31A4C026" w14:textId="77777777" w:rsidR="00515D62" w:rsidRDefault="00515D62" w:rsidP="00515D62">
      <w:pPr>
        <w:pStyle w:val="Heading2"/>
        <w:rPr>
          <w:lang w:val="en-US"/>
        </w:rPr>
      </w:pPr>
      <w:r>
        <w:rPr>
          <w:lang w:val="en-US"/>
        </w:rPr>
        <w:t>Financial Operations</w:t>
      </w:r>
      <w:bookmarkEnd w:id="25"/>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49DA19EB" w14:textId="77777777" w:rsidR="00515D62" w:rsidRDefault="00515D62" w:rsidP="00515D62">
      <w:pPr>
        <w:pStyle w:val="Heading2"/>
        <w:rPr>
          <w:lang w:val="en-US"/>
        </w:rPr>
      </w:pPr>
      <w:bookmarkStart w:id="26" w:name="_Toc16755980"/>
      <w:commentRangeStart w:id="27"/>
      <w:r>
        <w:rPr>
          <w:lang w:val="en-US"/>
        </w:rPr>
        <w:t>Revenue Projections</w:t>
      </w:r>
      <w:commentRangeEnd w:id="27"/>
      <w:r>
        <w:rPr>
          <w:rStyle w:val="CommentReference"/>
        </w:rPr>
        <w:commentReference w:id="27"/>
      </w:r>
      <w:bookmarkEnd w:id="26"/>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28" w:name="_Toc16755981"/>
      <w:r>
        <w:rPr>
          <w:lang w:val="en-US"/>
        </w:rPr>
        <w:t>Break Even Point</w:t>
      </w:r>
      <w:bookmarkEnd w:id="28"/>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29" w:name="_Toc16755982"/>
      <w:commentRangeStart w:id="30"/>
      <w:r>
        <w:rPr>
          <w:rStyle w:val="Heading2Char"/>
          <w:lang w:val="en-US"/>
        </w:rPr>
        <w:t>Pro Forma Profit and Loss Statement</w:t>
      </w:r>
      <w:commentRangeEnd w:id="30"/>
      <w:r>
        <w:rPr>
          <w:rStyle w:val="Heading2Char"/>
        </w:rPr>
        <w:commentReference w:id="30"/>
      </w:r>
      <w:bookmarkEnd w:id="29"/>
    </w:p>
    <w:p w14:paraId="0436F160" w14:textId="77777777" w:rsidR="00515D62" w:rsidRDefault="00515D62" w:rsidP="00515D62">
      <w:pPr>
        <w:pStyle w:val="Heading1"/>
        <w:rPr>
          <w:lang w:val="en-US"/>
        </w:rPr>
      </w:pPr>
      <w:bookmarkStart w:id="31" w:name="_Toc16755983"/>
      <w:commentRangeStart w:id="32"/>
      <w:r>
        <w:rPr>
          <w:lang w:val="en-US"/>
        </w:rPr>
        <w:t>Future Plans</w:t>
      </w:r>
      <w:commentRangeEnd w:id="32"/>
      <w:r>
        <w:rPr>
          <w:rStyle w:val="CommentReference"/>
          <w:lang w:val="en-CA"/>
        </w:rPr>
        <w:commentReference w:id="32"/>
      </w:r>
      <w:bookmarkEnd w:id="31"/>
    </w:p>
    <w:p w14:paraId="4AD6A2E7" w14:textId="0D87492C" w:rsidR="00515D62" w:rsidRDefault="00515D62" w:rsidP="00515D62">
      <w:pPr>
        <w:spacing w:line="276" w:lineRule="auto"/>
        <w:rPr>
          <w:lang w:val="en-US"/>
        </w:rPr>
      </w:pPr>
      <w:r>
        <w:rPr>
          <w:lang w:val="en-US"/>
        </w:rPr>
        <w:t xml:space="preserve">You can use this section to describe any plans that you have for expansion once your </w:t>
      </w:r>
      <w:r w:rsidR="00E32CA4">
        <w:rPr>
          <w:lang w:val="en-US"/>
        </w:rPr>
        <w:t>online</w:t>
      </w:r>
      <w:r w:rsidR="008D66BF">
        <w:rPr>
          <w:lang w:val="en-US"/>
        </w:rPr>
        <w:t xml:space="preserve"> tutoring</w:t>
      </w:r>
      <w:r w:rsidR="00E32CA4">
        <w:rPr>
          <w:lang w:val="en-US"/>
        </w:rPr>
        <w:t xml:space="preserv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r>
        <w:rPr>
          <w:lang w:val="en-US"/>
        </w:rPr>
        <w:t>Future plans may include:</w:t>
      </w:r>
    </w:p>
    <w:p w14:paraId="72D9BE9F" w14:textId="77777777" w:rsidR="008D66BF" w:rsidRPr="008D66BF" w:rsidRDefault="00515D62" w:rsidP="00515D62">
      <w:pPr>
        <w:pStyle w:val="ListParagraph"/>
        <w:numPr>
          <w:ilvl w:val="0"/>
          <w:numId w:val="7"/>
        </w:numPr>
        <w:spacing w:line="276" w:lineRule="auto"/>
        <w:rPr>
          <w:sz w:val="28"/>
          <w:szCs w:val="28"/>
          <w:lang w:val="en-US"/>
        </w:rPr>
      </w:pPr>
      <w:r>
        <w:rPr>
          <w:lang w:val="en-US"/>
        </w:rPr>
        <w:t>Hiring more staff</w:t>
      </w:r>
    </w:p>
    <w:p w14:paraId="1D6357E9" w14:textId="77777777" w:rsidR="008D66BF" w:rsidRPr="008D66BF" w:rsidRDefault="008D66BF" w:rsidP="00515D62">
      <w:pPr>
        <w:pStyle w:val="ListParagraph"/>
        <w:numPr>
          <w:ilvl w:val="0"/>
          <w:numId w:val="7"/>
        </w:numPr>
        <w:spacing w:line="276" w:lineRule="auto"/>
        <w:rPr>
          <w:sz w:val="28"/>
          <w:szCs w:val="28"/>
          <w:lang w:val="en-US"/>
        </w:rPr>
      </w:pPr>
      <w:r>
        <w:rPr>
          <w:lang w:val="en-US"/>
        </w:rPr>
        <w:t>Tutoring more subjects</w:t>
      </w:r>
    </w:p>
    <w:p w14:paraId="12C79B1C" w14:textId="0306226D" w:rsidR="00515D62" w:rsidRPr="008D66BF" w:rsidRDefault="00515D62" w:rsidP="008D66BF">
      <w:pPr>
        <w:spacing w:line="276" w:lineRule="auto"/>
        <w:rPr>
          <w:sz w:val="28"/>
          <w:szCs w:val="28"/>
          <w:lang w:val="en-US"/>
        </w:rPr>
      </w:pPr>
      <w:r w:rsidRPr="008D66BF">
        <w:rPr>
          <w:lang w:val="en-US"/>
        </w:rPr>
        <w:br/>
      </w:r>
    </w:p>
    <w:p w14:paraId="0E964C54" w14:textId="77777777" w:rsidR="00515D62" w:rsidRPr="00515D62" w:rsidRDefault="00515D62" w:rsidP="00515D62">
      <w:pPr>
        <w:rPr>
          <w:lang w:val="en-ZA"/>
        </w:rPr>
      </w:pPr>
    </w:p>
    <w:sectPr w:rsidR="00515D62" w:rsidRPr="00515D62">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34F8B811" w14:textId="5DC39E94" w:rsidR="00515D62" w:rsidRDefault="00515D62" w:rsidP="00515D62">
      <w:pPr>
        <w:pStyle w:val="CommentText"/>
      </w:pPr>
      <w:r>
        <w:rPr>
          <w:rStyle w:val="CommentReference"/>
        </w:rPr>
        <w:annotationRef/>
      </w:r>
      <w:r>
        <w:t xml:space="preserve">List any distinctives that help to differentiate you from other </w:t>
      </w:r>
      <w:r w:rsidR="00B31961">
        <w:t>online</w:t>
      </w:r>
      <w:r w:rsidR="008D66BF">
        <w:t xml:space="preserve"> tutoring</w:t>
      </w:r>
      <w:r w:rsidR="00B31961">
        <w:t xml:space="preserve"> businesses</w:t>
      </w:r>
      <w:r>
        <w:t xml:space="preserve">. Think about the </w:t>
      </w:r>
      <w:r w:rsidR="00B31961">
        <w:t xml:space="preserve">other online </w:t>
      </w:r>
      <w:r w:rsidR="008D66BF">
        <w:t xml:space="preserve">tutoring </w:t>
      </w:r>
      <w:r w:rsidR="00B31961">
        <w:t>businesses in your industry</w:t>
      </w:r>
      <w:r>
        <w:t>. What makes you different?</w:t>
      </w:r>
    </w:p>
  </w:comment>
  <w:comment w:id="6" w:author="Author" w:initials="A">
    <w:p w14:paraId="44BA36AC" w14:textId="77777777" w:rsidR="00515D62" w:rsidRDefault="00515D62" w:rsidP="00515D62">
      <w:pPr>
        <w:pStyle w:val="CommentText"/>
      </w:pPr>
      <w:r>
        <w:rPr>
          <w:rStyle w:val="CommentReference"/>
        </w:rPr>
        <w:annotationRef/>
      </w:r>
      <w:r>
        <w:t xml:space="preserve">Choose a legal structure that works for you. Many </w:t>
      </w:r>
      <w:r w:rsidR="00B31961">
        <w:t>online businesses register as an LLC.</w:t>
      </w:r>
    </w:p>
  </w:comment>
  <w:comment w:id="13"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5"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17"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19" w:author="Author" w:initials="A">
    <w:p w14:paraId="5B159B48" w14:textId="063FB646" w:rsidR="00515D62" w:rsidRDefault="00515D62" w:rsidP="00515D62">
      <w:pPr>
        <w:pStyle w:val="CommentText"/>
      </w:pPr>
      <w:r>
        <w:rPr>
          <w:rStyle w:val="CommentReference"/>
        </w:rPr>
        <w:annotationRef/>
      </w:r>
      <w:r>
        <w:t xml:space="preserve">Describe what you know about other </w:t>
      </w:r>
      <w:r w:rsidR="00E32CA4">
        <w:t xml:space="preserve">online </w:t>
      </w:r>
      <w:r w:rsidR="008D66BF">
        <w:t xml:space="preserve">tutoring </w:t>
      </w:r>
      <w:r w:rsidR="00E32CA4">
        <w:t>businesses</w:t>
      </w:r>
      <w:r>
        <w:t>. In particular, note what aspects of their business may be in direct competition with yours.</w:t>
      </w:r>
    </w:p>
  </w:comment>
  <w:comment w:id="22" w:author="Author" w:initials="A">
    <w:p w14:paraId="66F2EDAC" w14:textId="77777777"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E32CA4">
        <w:t>online business to launch</w:t>
      </w:r>
      <w:r>
        <w:t>.</w:t>
      </w:r>
    </w:p>
  </w:comment>
  <w:comment w:id="24"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27"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0"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2"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8B811" w15:done="0"/>
  <w15:commentEx w15:paraId="44BA36AC"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8B811" w16cid:durableId="214F3FCC"/>
  <w16cid:commentId w16cid:paraId="44BA36AC" w16cid:durableId="214F3FCD"/>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8753" w14:textId="77777777" w:rsidR="006963D6" w:rsidRDefault="006963D6" w:rsidP="00515D62">
      <w:pPr>
        <w:spacing w:after="0" w:line="240" w:lineRule="auto"/>
      </w:pPr>
      <w:r>
        <w:separator/>
      </w:r>
    </w:p>
  </w:endnote>
  <w:endnote w:type="continuationSeparator" w:id="0">
    <w:p w14:paraId="24A1FC31" w14:textId="77777777" w:rsidR="006963D6" w:rsidRDefault="006963D6"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C295" w14:textId="6A4EB62C" w:rsidR="00F07906" w:rsidRPr="00F07906" w:rsidRDefault="00B23308" w:rsidP="000A0FB7">
    <w:pPr>
      <w:pStyle w:val="Footer"/>
      <w:rPr>
        <w:lang w:val="en-ZA"/>
      </w:rPr>
    </w:pPr>
    <w:r>
      <w:rPr>
        <w:noProof/>
        <w:lang w:val="en-ZA"/>
      </w:rPr>
      <w:drawing>
        <wp:anchor distT="0" distB="0" distL="114300" distR="114300" simplePos="0" relativeHeight="251658240" behindDoc="0" locked="0" layoutInCell="1" allowOverlap="1" wp14:anchorId="68AF954A" wp14:editId="58131B79">
          <wp:simplePos x="0" y="0"/>
          <wp:positionH relativeFrom="margin">
            <wp:align>right</wp:align>
          </wp:positionH>
          <wp:positionV relativeFrom="paragraph">
            <wp:posOffset>-173355</wp:posOffset>
          </wp:positionV>
          <wp:extent cx="1905266" cy="571580"/>
          <wp:effectExtent l="0" t="0" r="0" b="0"/>
          <wp:wrapNone/>
          <wp:docPr id="283285101"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85101" name="Picture 1"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71580"/>
                  </a:xfrm>
                  <a:prstGeom prst="rect">
                    <a:avLst/>
                  </a:prstGeom>
                </pic:spPr>
              </pic:pic>
            </a:graphicData>
          </a:graphic>
        </wp:anchor>
      </w:drawing>
    </w:r>
    <w:r w:rsidR="00F07906">
      <w:rPr>
        <w:lang w:val="en-ZA"/>
      </w:rPr>
      <w:t xml:space="preserve">This </w:t>
    </w:r>
    <w:hyperlink r:id="rId2" w:history="1">
      <w:r w:rsidR="00F07906" w:rsidRPr="009D1D88">
        <w:rPr>
          <w:rStyle w:val="Hyperlink"/>
          <w:lang w:val="en-ZA"/>
        </w:rPr>
        <w:t xml:space="preserve">Online </w:t>
      </w:r>
      <w:r w:rsidR="008D66BF" w:rsidRPr="009D1D88">
        <w:rPr>
          <w:rStyle w:val="Hyperlink"/>
          <w:lang w:val="en-ZA"/>
        </w:rPr>
        <w:t xml:space="preserve">Tutoring </w:t>
      </w:r>
      <w:r w:rsidR="00F07906" w:rsidRPr="009D1D88">
        <w:rPr>
          <w:rStyle w:val="Hyperlink"/>
          <w:lang w:val="en-ZA"/>
        </w:rPr>
        <w:t>Business Plan</w:t>
      </w:r>
    </w:hyperlink>
    <w:r w:rsidR="00F07906">
      <w:rPr>
        <w:lang w:val="en-ZA"/>
      </w:rPr>
      <w:t xml:space="preserve"> was created by </w:t>
    </w:r>
    <w:hyperlink r:id="rId3" w:history="1">
      <w:proofErr w:type="spellStart"/>
      <w:r>
        <w:rPr>
          <w:rStyle w:val="Hyperlink"/>
          <w:lang w:val="en-ZA"/>
        </w:rPr>
        <w:t>Zarla</w:t>
      </w:r>
      <w:proofErr w:type="spellEnd"/>
    </w:hyperlink>
    <w:r w:rsidR="00F07906">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0C2F" w14:textId="77777777" w:rsidR="006963D6" w:rsidRDefault="006963D6" w:rsidP="00515D62">
      <w:pPr>
        <w:spacing w:after="0" w:line="240" w:lineRule="auto"/>
      </w:pPr>
      <w:r>
        <w:separator/>
      </w:r>
    </w:p>
  </w:footnote>
  <w:footnote w:type="continuationSeparator" w:id="0">
    <w:p w14:paraId="348FFF81" w14:textId="77777777" w:rsidR="006963D6" w:rsidRDefault="006963D6" w:rsidP="0051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7047750">
    <w:abstractNumId w:val="5"/>
  </w:num>
  <w:num w:numId="2" w16cid:durableId="649098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225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7149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016187">
    <w:abstractNumId w:val="3"/>
  </w:num>
  <w:num w:numId="6" w16cid:durableId="1835871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53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62"/>
    <w:rsid w:val="00020F03"/>
    <w:rsid w:val="000606C0"/>
    <w:rsid w:val="000A0FB7"/>
    <w:rsid w:val="000E1E90"/>
    <w:rsid w:val="000F46A8"/>
    <w:rsid w:val="001750AE"/>
    <w:rsid w:val="001E637D"/>
    <w:rsid w:val="002300CB"/>
    <w:rsid w:val="002E357D"/>
    <w:rsid w:val="003B157C"/>
    <w:rsid w:val="003D3E96"/>
    <w:rsid w:val="003E51D7"/>
    <w:rsid w:val="00416EA2"/>
    <w:rsid w:val="00476FAB"/>
    <w:rsid w:val="00515D62"/>
    <w:rsid w:val="00580250"/>
    <w:rsid w:val="005C2A8F"/>
    <w:rsid w:val="006963D6"/>
    <w:rsid w:val="00755598"/>
    <w:rsid w:val="007A5279"/>
    <w:rsid w:val="008D66BF"/>
    <w:rsid w:val="009D1D88"/>
    <w:rsid w:val="00A54663"/>
    <w:rsid w:val="00B23308"/>
    <w:rsid w:val="00B31961"/>
    <w:rsid w:val="00D0766A"/>
    <w:rsid w:val="00DB633F"/>
    <w:rsid w:val="00E32CA4"/>
    <w:rsid w:val="00E62938"/>
    <w:rsid w:val="00E72585"/>
    <w:rsid w:val="00F07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customStyle="1" w:styleId="UnresolvedMention1">
    <w:name w:val="Unresolved Mention1"/>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3" Type="http://schemas.openxmlformats.org/officeDocument/2006/relationships/styles" Target="styles.xml"/><Relationship Id="rId21" Type="http://schemas.openxmlformats.org/officeDocument/2006/relationships/hyperlink" Target="file:///C:\Users\Julia\Downloads\brewery-business-plan-template-download-20191007.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ulia\Downloads\brewery-business-plan-template-download-20191007.docx" TargetMode="External"/><Relationship Id="rId20" Type="http://schemas.openxmlformats.org/officeDocument/2006/relationships/hyperlink" Target="file:///C:\Users\Julia\Downloads\brewery-business-plan-template-download-20191007.docx"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8" Type="http://schemas.openxmlformats.org/officeDocument/2006/relationships/hyperlink" Target="file:///C:\Users\Julia\Downloads\brewery-business-plan-template-download-20191007.docx" TargetMode="External"/><Relationship Id="rId10"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30" Type="http://schemas.microsoft.com/office/2011/relationships/commentsExtended" Target="commentsExtended.xml"/><Relationship Id="rId8" Type="http://schemas.openxmlformats.org/officeDocument/2006/relationships/hyperlink" Target="https://www.zarl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n-online-tutoring-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EAF4E0-5447-6E4D-8594-007E1314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Carla Lottering</cp:lastModifiedBy>
  <cp:revision>3</cp:revision>
  <dcterms:created xsi:type="dcterms:W3CDTF">2021-12-17T22:43:00Z</dcterms:created>
  <dcterms:modified xsi:type="dcterms:W3CDTF">2023-10-06T12:01:00Z</dcterms:modified>
</cp:coreProperties>
</file>