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4A35E" w14:textId="77777777" w:rsidR="00262D0D" w:rsidRDefault="00000000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6EC2035F" wp14:editId="240839B7">
            <wp:simplePos x="0" y="0"/>
            <wp:positionH relativeFrom="column">
              <wp:posOffset>262342</wp:posOffset>
            </wp:positionH>
            <wp:positionV relativeFrom="line">
              <wp:posOffset>-136569</wp:posOffset>
            </wp:positionV>
            <wp:extent cx="5372425" cy="8061436"/>
            <wp:effectExtent l="0" t="0" r="0" b="0"/>
            <wp:wrapNone/>
            <wp:docPr id="1073741827" name="officeArt object" descr="A dining room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dining room tableDescription automatically generated" descr="A dining room table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425" cy="806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43BFB87" w14:textId="0B0798F1" w:rsidR="00262D0D" w:rsidRDefault="00000000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A9AF207" wp14:editId="5543DA7F">
                <wp:simplePos x="0" y="0"/>
                <wp:positionH relativeFrom="margin">
                  <wp:posOffset>275042</wp:posOffset>
                </wp:positionH>
                <wp:positionV relativeFrom="line">
                  <wp:posOffset>3252317</wp:posOffset>
                </wp:positionV>
                <wp:extent cx="5359725" cy="1818290"/>
                <wp:effectExtent l="0" t="0" r="0" b="0"/>
                <wp:wrapNone/>
                <wp:docPr id="1073741828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725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.7pt;margin-top:256.1pt;width:422.0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7221FD1" wp14:editId="632B5B0F">
                <wp:simplePos x="0" y="0"/>
                <wp:positionH relativeFrom="margin">
                  <wp:posOffset>980849</wp:posOffset>
                </wp:positionH>
                <wp:positionV relativeFrom="line">
                  <wp:posOffset>3416323</wp:posOffset>
                </wp:positionV>
                <wp:extent cx="3969201" cy="1490278"/>
                <wp:effectExtent l="0" t="0" r="0" b="0"/>
                <wp:wrapNone/>
                <wp:docPr id="1073741829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201" cy="14902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5D297D" w14:textId="77777777" w:rsidR="00262D0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[Nombre de la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compañía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5D0D82A4" w14:textId="77777777" w:rsidR="00262D0D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6A59AC6F" w14:textId="77777777" w:rsidR="00262D0D" w:rsidRDefault="00262D0D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D391CE2" w14:textId="77777777" w:rsidR="00262D0D" w:rsidRPr="00D12E0E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</w:rPr>
                            </w:pPr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 xml:space="preserve"> — </w:t>
                            </w:r>
                            <w:proofErr w:type="gramStart"/>
                            <w:r w:rsidRPr="00D12E0E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6"/>
                                <w:szCs w:val="36"/>
                                <w:u w:color="4472C4"/>
                                <w:lang w:val="en-US"/>
                              </w:rPr>
                              <w:t>Plantilla</w:t>
                            </w:r>
                            <w:proofErr w:type="gramEnd"/>
                          </w:p>
                          <w:p w14:paraId="6315B58F" w14:textId="61761B71" w:rsidR="00262D0D" w:rsidRDefault="00000000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hecho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D3C7B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21FD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77.25pt;margin-top:269pt;width:312.55pt;height:117.35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3C5D297D" w14:textId="77777777" w:rsidR="00262D0D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[Nombre de la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compañía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5D0D82A4" w14:textId="77777777" w:rsidR="00262D0D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6A59AC6F" w14:textId="77777777" w:rsidR="00262D0D" w:rsidRDefault="00262D0D"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0D391CE2" w14:textId="77777777" w:rsidR="00262D0D" w:rsidRPr="00D12E0E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</w:rPr>
                      </w:pPr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 xml:space="preserve"> — </w:t>
                      </w:r>
                      <w:proofErr w:type="gramStart"/>
                      <w:r w:rsidRPr="00D12E0E">
                        <w:rPr>
                          <w:rFonts w:ascii="Carlito" w:hAnsi="Carlito"/>
                          <w:b/>
                          <w:bCs/>
                          <w:color w:val="4472C4"/>
                          <w:sz w:val="36"/>
                          <w:szCs w:val="36"/>
                          <w:u w:color="4472C4"/>
                          <w:lang w:val="en-US"/>
                        </w:rPr>
                        <w:t>Plantilla</w:t>
                      </w:r>
                      <w:proofErr w:type="gramEnd"/>
                    </w:p>
                    <w:p w14:paraId="6315B58F" w14:textId="61761B71" w:rsidR="00262D0D" w:rsidRDefault="00000000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hecho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 w:rsidR="007D3C7B"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6C2D5497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08560C6" w14:textId="77777777" w:rsidR="00D12E0E" w:rsidRDefault="00D12E0E" w:rsidP="00D12E0E">
      <w:pPr>
        <w:pStyle w:val="TOCHeading"/>
        <w:rPr>
          <w:rFonts w:hint="eastAsia"/>
        </w:rPr>
      </w:pPr>
      <w:proofErr w:type="spellStart"/>
      <w:r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47DE7940" w14:textId="77777777" w:rsidR="00D12E0E" w:rsidRDefault="00D12E0E" w:rsidP="00D12E0E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3CDE66B0" w14:textId="626D1B19" w:rsidR="00D12E0E" w:rsidRDefault="00D12E0E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r:id="rId8" w:anchor="_Toc17292125" w:history="1">
        <w:r>
          <w:rPr>
            <w:rStyle w:val="Hyperlink"/>
            <w:rFonts w:eastAsia="Times New Roman"/>
            <w:noProof/>
          </w:rPr>
          <w:t>RESUMEN EJECUTIVO</w:t>
        </w:r>
        <w:r>
          <w:rPr>
            <w:rStyle w:val="Hyperlink"/>
            <w:noProof/>
            <w:webHidden/>
          </w:rPr>
          <w:tab/>
          <w:t>4</w:t>
        </w:r>
      </w:hyperlink>
    </w:p>
    <w:p w14:paraId="3B1650FE" w14:textId="62B39FA2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9" w:anchor="_Toc17292126" w:history="1">
        <w:r w:rsidR="00D12E0E">
          <w:rPr>
            <w:rStyle w:val="Hyperlink"/>
            <w:noProof/>
            <w:color w:val="000000"/>
          </w:rPr>
          <w:t>Producto o Servicio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4</w:t>
        </w:r>
      </w:hyperlink>
    </w:p>
    <w:p w14:paraId="622DFF0E" w14:textId="3B217D2F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0" w:anchor="_Toc17292127" w:history="1">
        <w:r w:rsidR="00D12E0E">
          <w:rPr>
            <w:rStyle w:val="Hyperlink"/>
            <w:noProof/>
            <w:color w:val="000000"/>
          </w:rPr>
          <w:t>Clientes Potenciales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4</w:t>
        </w:r>
      </w:hyperlink>
    </w:p>
    <w:p w14:paraId="199EB3AD" w14:textId="4CB6941F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1" w:anchor="_Toc17292128" w:history="1">
        <w:r w:rsidR="00D12E0E">
          <w:rPr>
            <w:rStyle w:val="Hyperlink"/>
            <w:noProof/>
            <w:color w:val="000000"/>
          </w:rPr>
          <w:t>Propiedad de la Empresa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4</w:t>
        </w:r>
      </w:hyperlink>
    </w:p>
    <w:p w14:paraId="785FA36D" w14:textId="7D905AD8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2" w:anchor="_Toc17292129" w:history="1">
        <w:r w:rsidR="00D12E0E">
          <w:rPr>
            <w:rStyle w:val="Hyperlink"/>
            <w:noProof/>
            <w:color w:val="000000"/>
          </w:rPr>
          <w:t>Futuro de la Compañía y Proyecciones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4</w:t>
        </w:r>
      </w:hyperlink>
    </w:p>
    <w:p w14:paraId="080D738E" w14:textId="05448979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3" w:anchor="_Toc17292130" w:history="1">
        <w:r w:rsidR="00D12E0E">
          <w:rPr>
            <w:rStyle w:val="Hyperlink"/>
            <w:noProof/>
            <w:color w:val="000000"/>
          </w:rPr>
          <w:t>Financiamiento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4</w:t>
        </w:r>
      </w:hyperlink>
    </w:p>
    <w:p w14:paraId="0716B1E2" w14:textId="258233FB" w:rsidR="00D12E0E" w:rsidRDefault="00000000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14" w:anchor="_Toc17292131" w:history="1">
        <w:r w:rsidR="00D12E0E">
          <w:rPr>
            <w:rStyle w:val="Hyperlink"/>
            <w:noProof/>
          </w:rPr>
          <w:t>DESCRIPción de la Empresa</w:t>
        </w:r>
        <w:r w:rsidR="00D12E0E">
          <w:rPr>
            <w:rStyle w:val="Hyperlink"/>
            <w:noProof/>
            <w:webHidden/>
          </w:rPr>
          <w:tab/>
          <w:t>5</w:t>
        </w:r>
      </w:hyperlink>
    </w:p>
    <w:p w14:paraId="0CB2CD6C" w14:textId="2CAD08D2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5" w:anchor="_Toc17292132" w:history="1">
        <w:r w:rsidR="00D12E0E">
          <w:rPr>
            <w:rStyle w:val="Hyperlink"/>
            <w:noProof/>
            <w:color w:val="000000"/>
          </w:rPr>
          <w:t>Filosofía de la Empresa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5</w:t>
        </w:r>
      </w:hyperlink>
    </w:p>
    <w:p w14:paraId="427F630E" w14:textId="57350B84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6" w:anchor="_Toc17292133" w:history="1">
        <w:r w:rsidR="00D12E0E">
          <w:rPr>
            <w:rStyle w:val="Hyperlink"/>
            <w:noProof/>
            <w:color w:val="000000"/>
          </w:rPr>
          <w:t>Metas y Objetivos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5</w:t>
        </w:r>
      </w:hyperlink>
    </w:p>
    <w:p w14:paraId="2C07DA1E" w14:textId="1505D65F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7" w:anchor="_Toc17292134" w:history="1">
        <w:r w:rsidR="00D12E0E">
          <w:rPr>
            <w:rStyle w:val="Hyperlink"/>
            <w:noProof/>
            <w:color w:val="000000"/>
          </w:rPr>
          <w:t>Mercado Objetivo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5</w:t>
        </w:r>
      </w:hyperlink>
    </w:p>
    <w:p w14:paraId="4447760F" w14:textId="6DA3F91B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8" w:anchor="_Toc17292135" w:history="1">
        <w:r w:rsidR="00D12E0E">
          <w:rPr>
            <w:rStyle w:val="Hyperlink"/>
            <w:noProof/>
            <w:color w:val="000000"/>
          </w:rPr>
          <w:t>Competidores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5</w:t>
        </w:r>
      </w:hyperlink>
    </w:p>
    <w:p w14:paraId="0488EA08" w14:textId="62275298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9" w:anchor="_Toc17292136" w:history="1">
        <w:r w:rsidR="00D12E0E">
          <w:rPr>
            <w:rStyle w:val="Hyperlink"/>
            <w:noProof/>
            <w:color w:val="000000"/>
          </w:rPr>
          <w:t>Logros hasta la fecha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5</w:t>
        </w:r>
      </w:hyperlink>
    </w:p>
    <w:p w14:paraId="1386DA73" w14:textId="08838249" w:rsidR="00D12E0E" w:rsidRDefault="00000000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0" w:anchor="_Toc17292137" w:history="1">
        <w:r w:rsidR="00D12E0E">
          <w:rPr>
            <w:rStyle w:val="Hyperlink"/>
            <w:noProof/>
          </w:rPr>
          <w:t>PRODUCTOS Y SERVICIOS</w:t>
        </w:r>
        <w:r w:rsidR="00D12E0E">
          <w:rPr>
            <w:rStyle w:val="Hyperlink"/>
            <w:noProof/>
            <w:webHidden/>
          </w:rPr>
          <w:tab/>
          <w:t>6</w:t>
        </w:r>
      </w:hyperlink>
    </w:p>
    <w:p w14:paraId="37772154" w14:textId="3C0D9097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1" w:anchor="_Toc17292138" w:history="1">
        <w:r w:rsidR="00D12E0E">
          <w:rPr>
            <w:rStyle w:val="Hyperlink"/>
            <w:noProof/>
            <w:color w:val="000000"/>
          </w:rPr>
          <w:t>Producto o Servicio principal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6</w:t>
        </w:r>
      </w:hyperlink>
    </w:p>
    <w:p w14:paraId="70466C27" w14:textId="54060CE1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2" w:anchor="_Toc17292139" w:history="1">
        <w:r w:rsidR="00D12E0E">
          <w:rPr>
            <w:rStyle w:val="Hyperlink"/>
            <w:noProof/>
            <w:color w:val="000000"/>
          </w:rPr>
          <w:t>Precio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6</w:t>
        </w:r>
      </w:hyperlink>
    </w:p>
    <w:p w14:paraId="58B00FCC" w14:textId="4A8ABD47" w:rsidR="00D12E0E" w:rsidRDefault="00000000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3" w:anchor="_Toc17292140" w:history="1">
        <w:r w:rsidR="00D12E0E">
          <w:rPr>
            <w:rStyle w:val="Hyperlink"/>
            <w:rFonts w:eastAsia="Times New Roman"/>
            <w:noProof/>
          </w:rPr>
          <w:t>PLAN DE MARKETING</w:t>
        </w:r>
        <w:r w:rsidR="00D12E0E">
          <w:rPr>
            <w:rStyle w:val="Hyperlink"/>
            <w:noProof/>
            <w:webHidden/>
          </w:rPr>
          <w:tab/>
          <w:t>6</w:t>
        </w:r>
      </w:hyperlink>
    </w:p>
    <w:p w14:paraId="755AFA38" w14:textId="692B4A12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4" w:anchor="_Toc17292141" w:history="1">
        <w:r w:rsidR="00D12E0E">
          <w:rPr>
            <w:rStyle w:val="Hyperlink"/>
            <w:noProof/>
            <w:color w:val="000000"/>
          </w:rPr>
          <w:t>Investigación de Mercado Objetivo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6</w:t>
        </w:r>
      </w:hyperlink>
    </w:p>
    <w:p w14:paraId="3E3E32E0" w14:textId="7F33795F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5" w:anchor="_Toc17292142" w:history="1">
        <w:r w:rsidR="00D12E0E">
          <w:rPr>
            <w:rStyle w:val="Hyperlink"/>
            <w:noProof/>
            <w:color w:val="000000"/>
          </w:rPr>
          <w:t>Análisis FODA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7</w:t>
        </w:r>
      </w:hyperlink>
    </w:p>
    <w:p w14:paraId="73329104" w14:textId="2278307A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6" w:anchor="_Toc17292143" w:history="1">
        <w:r w:rsidR="00D12E0E">
          <w:rPr>
            <w:rStyle w:val="Hyperlink"/>
            <w:noProof/>
            <w:color w:val="000000"/>
          </w:rPr>
          <w:t>Estrategia de Marketing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7</w:t>
        </w:r>
      </w:hyperlink>
    </w:p>
    <w:p w14:paraId="75F237E4" w14:textId="2B1D3B8A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7" w:anchor="_Toc17292144" w:history="1">
        <w:r w:rsidR="00D12E0E">
          <w:rPr>
            <w:rStyle w:val="Hyperlink"/>
            <w:noProof/>
            <w:color w:val="000000"/>
          </w:rPr>
          <w:t>Canales de Marketing a Utilizar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7</w:t>
        </w:r>
      </w:hyperlink>
    </w:p>
    <w:p w14:paraId="68572654" w14:textId="63CA01AE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8" w:anchor="_Toc17292145" w:history="1">
        <w:r w:rsidR="00D12E0E">
          <w:rPr>
            <w:rStyle w:val="Hyperlink"/>
            <w:noProof/>
            <w:color w:val="000000"/>
          </w:rPr>
          <w:t>Presupuesto de Marketing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7</w:t>
        </w:r>
      </w:hyperlink>
    </w:p>
    <w:p w14:paraId="72665222" w14:textId="7C50D407" w:rsidR="00D12E0E" w:rsidRDefault="00000000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9" w:anchor="_Toc17292146" w:history="1">
        <w:r w:rsidR="00D12E0E">
          <w:rPr>
            <w:rStyle w:val="Hyperlink"/>
            <w:noProof/>
          </w:rPr>
          <w:t>PLAN Operacional</w:t>
        </w:r>
        <w:r w:rsidR="00D12E0E">
          <w:rPr>
            <w:rStyle w:val="Hyperlink"/>
            <w:noProof/>
            <w:webHidden/>
          </w:rPr>
          <w:tab/>
          <w:t>8</w:t>
        </w:r>
      </w:hyperlink>
    </w:p>
    <w:p w14:paraId="5A69D896" w14:textId="777F52B8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0" w:anchor="_Toc17292147" w:history="1">
        <w:proofErr w:type="spellStart"/>
        <w:r w:rsidR="00D12E0E">
          <w:rPr>
            <w:rStyle w:val="Hyperlink"/>
            <w:color w:val="000000"/>
            <w:u w:val="none"/>
          </w:rPr>
          <w:t>Requisitos</w:t>
        </w:r>
        <w:proofErr w:type="spellEnd"/>
        <w:r w:rsidR="00D12E0E">
          <w:rPr>
            <w:rStyle w:val="Hyperlink"/>
            <w:color w:val="000000"/>
            <w:u w:val="none"/>
          </w:rPr>
          <w:t xml:space="preserve"> del Local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8</w:t>
        </w:r>
      </w:hyperlink>
    </w:p>
    <w:p w14:paraId="29A6E49C" w14:textId="78CAE334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1" w:anchor="_Toc17292148" w:history="1">
        <w:r w:rsidR="00D12E0E">
          <w:rPr>
            <w:rStyle w:val="Hyperlink"/>
            <w:noProof/>
            <w:color w:val="000000"/>
          </w:rPr>
          <w:t>Requerimientos legales y contables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8</w:t>
        </w:r>
      </w:hyperlink>
    </w:p>
    <w:p w14:paraId="029D00A7" w14:textId="34D46583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2" w:anchor="_Toc17292149" w:history="1">
        <w:r w:rsidR="00D12E0E">
          <w:rPr>
            <w:rStyle w:val="Hyperlink"/>
            <w:noProof/>
            <w:color w:val="000000"/>
          </w:rPr>
          <w:t>Requerimientos de Personal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8</w:t>
        </w:r>
      </w:hyperlink>
    </w:p>
    <w:p w14:paraId="5C2EC130" w14:textId="68B79537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3" w:anchor="_Toc17292150" w:history="1">
        <w:r w:rsidR="00D12E0E">
          <w:rPr>
            <w:rStyle w:val="Hyperlink"/>
            <w:noProof/>
            <w:color w:val="000000"/>
          </w:rPr>
          <w:t>Manejo de Inventario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8</w:t>
        </w:r>
      </w:hyperlink>
    </w:p>
    <w:p w14:paraId="08B622F6" w14:textId="007B756C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4" w:anchor="_Toc17292151" w:history="1">
        <w:r w:rsidR="00D12E0E">
          <w:rPr>
            <w:rStyle w:val="Hyperlink"/>
            <w:noProof/>
            <w:color w:val="000000"/>
          </w:rPr>
          <w:t>Necesidades tecnológicas y de equipamiento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9</w:t>
        </w:r>
      </w:hyperlink>
    </w:p>
    <w:p w14:paraId="4E67FDA6" w14:textId="0D06CB60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5" w:anchor="_Toc17292152" w:history="1">
        <w:r w:rsidR="00D12E0E">
          <w:rPr>
            <w:rStyle w:val="Hyperlink"/>
            <w:noProof/>
            <w:color w:val="000000"/>
          </w:rPr>
          <w:t>Disribución y logística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9</w:t>
        </w:r>
      </w:hyperlink>
    </w:p>
    <w:p w14:paraId="067AB1AF" w14:textId="2C935D7E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6" w:anchor="_Toc17292153" w:history="1">
        <w:r w:rsidR="00D12E0E">
          <w:rPr>
            <w:rStyle w:val="Hyperlink"/>
            <w:noProof/>
            <w:color w:val="000000"/>
          </w:rPr>
          <w:t>Proveedores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9</w:t>
        </w:r>
      </w:hyperlink>
    </w:p>
    <w:p w14:paraId="2BFF3B07" w14:textId="5965B13B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7" w:anchor="_Toc17292154" w:history="1">
        <w:r w:rsidR="00D12E0E">
          <w:rPr>
            <w:rStyle w:val="Hyperlink"/>
            <w:noProof/>
            <w:color w:val="000000"/>
          </w:rPr>
          <w:t>Pólizas de crédito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9</w:t>
        </w:r>
      </w:hyperlink>
    </w:p>
    <w:p w14:paraId="798834B6" w14:textId="4E944BF5" w:rsidR="00D12E0E" w:rsidRDefault="00000000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8" w:anchor="_Toc17292155" w:history="1">
        <w:r w:rsidR="00D12E0E">
          <w:rPr>
            <w:rStyle w:val="Hyperlink"/>
            <w:noProof/>
          </w:rPr>
          <w:t>Administración</w:t>
        </w:r>
        <w:r w:rsidR="00D12E0E">
          <w:rPr>
            <w:rStyle w:val="Hyperlink"/>
            <w:noProof/>
            <w:webHidden/>
          </w:rPr>
          <w:tab/>
          <w:t>10</w:t>
        </w:r>
      </w:hyperlink>
    </w:p>
    <w:p w14:paraId="795B1AA8" w14:textId="46635546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9" w:anchor="_Toc17292156" w:history="1">
        <w:r w:rsidR="00D12E0E">
          <w:rPr>
            <w:rStyle w:val="Hyperlink"/>
            <w:noProof/>
            <w:color w:val="000000"/>
          </w:rPr>
          <w:t>Fundadores y Equipo Ejecutivo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10</w:t>
        </w:r>
      </w:hyperlink>
    </w:p>
    <w:p w14:paraId="371A98A4" w14:textId="2835D173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0" w:anchor="_Toc17292157" w:history="1">
        <w:r w:rsidR="00D12E0E">
          <w:rPr>
            <w:rStyle w:val="Hyperlink"/>
            <w:noProof/>
            <w:color w:val="000000"/>
          </w:rPr>
          <w:t>Dueños y accionistas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10</w:t>
        </w:r>
      </w:hyperlink>
    </w:p>
    <w:p w14:paraId="125E9DED" w14:textId="0B6A37AD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1" w:anchor="_Toc17292158" w:history="1">
        <w:r w:rsidR="00D12E0E">
          <w:rPr>
            <w:rStyle w:val="Hyperlink"/>
            <w:noProof/>
            <w:color w:val="000000"/>
          </w:rPr>
          <w:t>Junta Directiva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10</w:t>
        </w:r>
      </w:hyperlink>
    </w:p>
    <w:p w14:paraId="52DD587A" w14:textId="48750CBD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2" w:anchor="_Toc17292159" w:history="1">
        <w:r w:rsidR="00D12E0E">
          <w:rPr>
            <w:rStyle w:val="Hyperlink"/>
            <w:noProof/>
            <w:color w:val="000000"/>
          </w:rPr>
          <w:t>Asesores y consultores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10</w:t>
        </w:r>
      </w:hyperlink>
    </w:p>
    <w:p w14:paraId="10980FD3" w14:textId="0A0603D9" w:rsidR="00D12E0E" w:rsidRDefault="00000000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3" w:anchor="_Toc17292160" w:history="1">
        <w:r w:rsidR="00D12E0E">
          <w:rPr>
            <w:rStyle w:val="Hyperlink"/>
            <w:noProof/>
          </w:rPr>
          <w:t>Plan de Financiamiento</w:t>
        </w:r>
        <w:r w:rsidR="00D12E0E">
          <w:rPr>
            <w:rStyle w:val="Hyperlink"/>
            <w:noProof/>
            <w:webHidden/>
          </w:rPr>
          <w:tab/>
          <w:t>11</w:t>
        </w:r>
      </w:hyperlink>
    </w:p>
    <w:p w14:paraId="34A3BA6A" w14:textId="5CEDFC32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4" w:anchor="_Toc17292161" w:history="1">
        <w:r w:rsidR="00D12E0E">
          <w:rPr>
            <w:rStyle w:val="Hyperlink"/>
            <w:noProof/>
            <w:color w:val="000000"/>
          </w:rPr>
          <w:t>Hoja de Balance Actual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11</w:t>
        </w:r>
      </w:hyperlink>
    </w:p>
    <w:p w14:paraId="08334728" w14:textId="1254004C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5" w:anchor="_Toc17292162" w:history="1">
        <w:r w:rsidR="00D12E0E">
          <w:rPr>
            <w:rStyle w:val="Hyperlink"/>
            <w:noProof/>
            <w:color w:val="000000"/>
          </w:rPr>
          <w:t>Proyecciones financieras a 12 meses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11</w:t>
        </w:r>
      </w:hyperlink>
    </w:p>
    <w:p w14:paraId="323D8A6C" w14:textId="6096F6CD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6" w:anchor="_Toc17292163" w:history="1">
        <w:r w:rsidR="00D12E0E">
          <w:rPr>
            <w:rStyle w:val="Hyperlink"/>
            <w:noProof/>
            <w:color w:val="000000"/>
          </w:rPr>
          <w:t>Presupuesto de flujo de efectivo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11</w:t>
        </w:r>
      </w:hyperlink>
    </w:p>
    <w:p w14:paraId="7DF4103F" w14:textId="17159AD1" w:rsidR="00D12E0E" w:rsidRDefault="00000000" w:rsidP="00D12E0E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7" w:anchor="_Toc17292164" w:history="1">
        <w:r w:rsidR="00D12E0E">
          <w:rPr>
            <w:rStyle w:val="Hyperlink"/>
            <w:noProof/>
            <w:color w:val="000000"/>
          </w:rPr>
          <w:t>Financiamiento necesario</w:t>
        </w:r>
        <w:r w:rsidR="00D12E0E">
          <w:rPr>
            <w:rStyle w:val="Hyperlink"/>
            <w:noProof/>
            <w:webHidden/>
            <w:color w:val="000000"/>
            <w:u w:val="none"/>
          </w:rPr>
          <w:tab/>
          <w:t>11</w:t>
        </w:r>
      </w:hyperlink>
    </w:p>
    <w:p w14:paraId="172037E0" w14:textId="72572E17" w:rsidR="00D12E0E" w:rsidRDefault="00000000" w:rsidP="00D12E0E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8" w:anchor="_Toc17292165" w:history="1">
        <w:r w:rsidR="00D12E0E">
          <w:rPr>
            <w:rStyle w:val="Hyperlink"/>
            <w:rFonts w:eastAsia="Times New Roman"/>
            <w:noProof/>
          </w:rPr>
          <w:t>APÉNDICES</w:t>
        </w:r>
        <w:r w:rsidR="00D12E0E">
          <w:rPr>
            <w:rStyle w:val="Hyperlink"/>
            <w:noProof/>
            <w:webHidden/>
          </w:rPr>
          <w:tab/>
          <w:t>12</w:t>
        </w:r>
      </w:hyperlink>
    </w:p>
    <w:p w14:paraId="4A0C50EF" w14:textId="77777777" w:rsidR="00D12E0E" w:rsidRDefault="00D12E0E" w:rsidP="00D12E0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</w:rPr>
      </w:pPr>
    </w:p>
    <w:p w14:paraId="6A39911C" w14:textId="7A2ECD42" w:rsidR="00262D0D" w:rsidRDefault="00262D0D">
      <w:pPr>
        <w:pStyle w:val="Body"/>
      </w:pPr>
    </w:p>
    <w:p w14:paraId="3D80C91F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0B07DF6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5DDCF5B8" w14:textId="77777777" w:rsidR="00262D0D" w:rsidRDefault="00000000">
      <w:pPr>
        <w:pStyle w:val="Body"/>
      </w:pP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00CB8C42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BD06F7C" w14:textId="77777777" w:rsidR="00262D0D" w:rsidRDefault="00000000">
      <w:pPr>
        <w:pStyle w:val="Heading"/>
      </w:pPr>
      <w:bookmarkStart w:id="0" w:name="_Toc"/>
      <w:r>
        <w:br/>
      </w:r>
      <w:r>
        <w:rPr>
          <w:rFonts w:eastAsia="Arial Unicode MS" w:cs="Arial Unicode MS"/>
          <w:lang w:val="es-ES_tradnl"/>
        </w:rPr>
        <w:t>RESUMEN EJECUTIVO</w:t>
      </w:r>
      <w:bookmarkEnd w:id="0"/>
    </w:p>
    <w:p w14:paraId="2651A1A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24B3F640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6FABE45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7C62240F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5C0E447A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2A65E9A4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22C112F2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40083A3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2C6E72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239D611D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67A348A3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7E268168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263F7E13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CD46C27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2C45F86C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13582293" w14:textId="77777777" w:rsidR="00262D0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373324FD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401ED19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795BFD06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906C797" w14:textId="77777777" w:rsidR="00262D0D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7423C1CC" w14:textId="77777777" w:rsidR="00262D0D" w:rsidRDefault="00262D0D">
      <w:pPr>
        <w:pStyle w:val="Body"/>
        <w:rPr>
          <w:rStyle w:val="Heading2Char"/>
        </w:rPr>
      </w:pPr>
    </w:p>
    <w:p w14:paraId="1ACE961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025FAD79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B8E9D47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934679E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0A77D312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31E915A2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55EFB540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68094A70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4779A3FF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20954A66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1A53FFF3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238EDF67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3B1D28E4" w14:textId="77777777" w:rsidR="00262D0D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68B68EB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3E8CEA4D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una número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3F05692F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DA1086A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35CCAA44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07ACD1CA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BF8F91E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979B95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7DC8C081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198E1D03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7BFBB136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01CA5C82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B4B8C51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2C52D5E6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00E49434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5C16327B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5A9B7D3D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1A206953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687558A9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78D73E7B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7484F4E2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2BB37A3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1F644A0D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579A5CB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6DA4B1F" w14:textId="77777777" w:rsidR="00262D0D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7F8086BA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00BD7CB1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0065542B" w14:textId="77777777" w:rsidR="00262D0D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4A5A9C23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1124B7A1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262D0D" w14:paraId="6CB7E7C0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55F73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B8EF4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262D0D" w14:paraId="1F26F318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2AB08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83C88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34489059" w14:textId="77777777" w:rsidR="00262D0D" w:rsidRDefault="00262D0D">
      <w:pPr>
        <w:pStyle w:val="Body"/>
        <w:widowControl w:val="0"/>
        <w:rPr>
          <w:rStyle w:val="Heading2Char"/>
        </w:rPr>
      </w:pPr>
    </w:p>
    <w:p w14:paraId="5ED67BC0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65565149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3B7943DF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362DA07F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F7303DA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4A678242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7FFD036D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28796A8E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4F98A19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0433C9FC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51D88769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7ACFB031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0CA73AF8" w14:textId="77777777" w:rsidR="00262D0D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068DF69E" w14:textId="77777777" w:rsidR="00262D0D" w:rsidRDefault="00262D0D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0F3AB98F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5AED523A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5D786C83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FE7B793" w14:textId="77777777" w:rsidR="00262D0D" w:rsidRDefault="00262D0D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77A8860" w14:textId="77777777" w:rsidR="00262D0D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22CE9C06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6B446127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262D0D" w14:paraId="48CFB22B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0003E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613BA" w14:textId="77777777" w:rsidR="00262D0D" w:rsidRDefault="00262D0D"/>
        </w:tc>
      </w:tr>
      <w:tr w:rsidR="00262D0D" w14:paraId="27BEA5B5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2EF2A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E0C68" w14:textId="77777777" w:rsidR="00262D0D" w:rsidRDefault="00262D0D"/>
        </w:tc>
      </w:tr>
      <w:tr w:rsidR="00262D0D" w14:paraId="6F31E71A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57E7E5DF" w14:textId="77777777" w:rsidR="00262D0D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A8309" w14:textId="77777777" w:rsidR="00262D0D" w:rsidRDefault="00262D0D"/>
        </w:tc>
      </w:tr>
      <w:tr w:rsidR="00262D0D" w14:paraId="260D0046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BD3F1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EBC5C" w14:textId="77777777" w:rsidR="00262D0D" w:rsidRDefault="00262D0D"/>
        </w:tc>
      </w:tr>
      <w:tr w:rsidR="00262D0D" w14:paraId="50CB31B8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031CE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38466" w14:textId="77777777" w:rsidR="00262D0D" w:rsidRDefault="00262D0D"/>
        </w:tc>
      </w:tr>
      <w:tr w:rsidR="00262D0D" w14:paraId="4B7EBEAA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F3291" w14:textId="77777777" w:rsidR="00262D0D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3AC87" w14:textId="77777777" w:rsidR="00262D0D" w:rsidRDefault="00262D0D"/>
        </w:tc>
      </w:tr>
    </w:tbl>
    <w:p w14:paraId="586550E7" w14:textId="77777777" w:rsidR="00262D0D" w:rsidRDefault="00262D0D">
      <w:pPr>
        <w:pStyle w:val="Body"/>
        <w:widowControl w:val="0"/>
        <w:rPr>
          <w:rStyle w:val="Heading2Char"/>
        </w:rPr>
      </w:pPr>
    </w:p>
    <w:p w14:paraId="41DDA342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6ECCDFAF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44AE2C11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68DD6CCD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11A3F281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599B0645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2B4C62E1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C7A151A" w14:textId="77777777" w:rsidR="00262D0D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6288453C" w14:textId="77777777" w:rsidR="00262D0D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20D4F0E1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2429B8AA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262D0D" w14:paraId="1EBC5B84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E0BD3" w14:textId="77777777" w:rsidR="00262D0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89517" w14:textId="77777777" w:rsidR="00262D0D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262D0D" w14:paraId="73067DB9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F875C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894EF" w14:textId="77777777" w:rsidR="00262D0D" w:rsidRDefault="00262D0D"/>
        </w:tc>
      </w:tr>
      <w:tr w:rsidR="00262D0D" w14:paraId="60CE0D8C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2076F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41672" w14:textId="77777777" w:rsidR="00262D0D" w:rsidRDefault="00262D0D"/>
        </w:tc>
      </w:tr>
      <w:tr w:rsidR="00262D0D" w14:paraId="419BAD43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A908B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818C9" w14:textId="77777777" w:rsidR="00262D0D" w:rsidRDefault="00262D0D"/>
        </w:tc>
      </w:tr>
      <w:tr w:rsidR="00262D0D" w14:paraId="3768862A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2BFCE" w14:textId="77777777" w:rsidR="00262D0D" w:rsidRDefault="00262D0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4FADB" w14:textId="77777777" w:rsidR="00262D0D" w:rsidRDefault="00262D0D"/>
        </w:tc>
      </w:tr>
      <w:tr w:rsidR="00262D0D" w14:paraId="32220651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FD499" w14:textId="77777777" w:rsidR="00262D0D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BB52A" w14:textId="77777777" w:rsidR="00262D0D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5E592738" w14:textId="77777777" w:rsidR="00262D0D" w:rsidRDefault="00262D0D">
      <w:pPr>
        <w:pStyle w:val="Body"/>
        <w:widowControl w:val="0"/>
        <w:rPr>
          <w:rStyle w:val="Heading2Char"/>
        </w:rPr>
      </w:pPr>
    </w:p>
    <w:p w14:paraId="1D42685C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17AA632C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7EAB48FA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0C1B8F4B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1854D616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9A5D96B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3A92A607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26F83150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 xml:space="preserve">? (local,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A888A94" w14:textId="77777777" w:rsidR="00262D0D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0339124E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3F7FF933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2B880295" w14:textId="77777777" w:rsidR="00262D0D" w:rsidRDefault="00262D0D">
      <w:pPr>
        <w:pStyle w:val="Body"/>
        <w:shd w:val="clear" w:color="auto" w:fill="FFFFFF"/>
        <w:rPr>
          <w:rStyle w:val="Heading2Char"/>
        </w:rPr>
      </w:pPr>
    </w:p>
    <w:p w14:paraId="1BD7CB93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40A977C8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40650208" w14:textId="77777777" w:rsidR="00262D0D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7E0BC698" w14:textId="77777777" w:rsidR="00262D0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24CE9F52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25C2C80F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3C81B4ED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706BAE4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83CB204" w14:textId="77777777" w:rsidR="00262D0D" w:rsidRDefault="00262D0D">
      <w:pPr>
        <w:pStyle w:val="Body"/>
        <w:rPr>
          <w:rStyle w:val="Heading2Char"/>
        </w:rPr>
      </w:pPr>
    </w:p>
    <w:p w14:paraId="0B862098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339D123B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2BD11EF4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109D2EFD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CB5201A" wp14:editId="5B9D56BE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CDA67C6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BA09C1E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D78E50F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2ECA9A7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48CE8D1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D423831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331601C" w14:textId="77777777" w:rsidR="00262D0D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B5201A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CDA67C6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5BA09C1E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D78E50F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42ECA9A7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748CE8D1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2D423831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2331601C" w14:textId="77777777" w:rsidR="00262D0D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79206A29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6B95A752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740DB84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3E3231FE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6B4AB5A" w14:textId="77777777" w:rsidR="00262D0D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7C1E5982" w14:textId="77777777" w:rsidR="00262D0D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335CCACF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09DD4756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9066372" w14:textId="77777777" w:rsidR="00262D0D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5521BE8A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0A97A1D5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762818DB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4E7766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49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0C478F5A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0531696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7E963661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63B128CA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E76A979" w14:textId="77777777" w:rsidR="00262D0D" w:rsidRDefault="00000000">
      <w:pPr>
        <w:pStyle w:val="Body"/>
        <w:rPr>
          <w:rStyle w:val="Heading2Char"/>
        </w:rPr>
      </w:pPr>
      <w:hyperlink r:id="rId50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49504380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273A5659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40F6DCD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1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5EF4004D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51BC77F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46533172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09CBFC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1875F536" w14:textId="77777777" w:rsidR="00262D0D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004CC9C7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1CE575E7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9E8ED42" w14:textId="77777777" w:rsidR="00262D0D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3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67E2CE62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3148027" w14:textId="77777777" w:rsidR="00262D0D" w:rsidRDefault="00262D0D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484FB3C" w14:textId="77777777" w:rsidR="00262D0D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3CA706F0" w14:textId="77777777" w:rsidR="00262D0D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sectPr w:rsidR="00262D0D" w:rsidSect="00D12E0E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34C31" w14:textId="77777777" w:rsidR="004F0A30" w:rsidRDefault="004F0A30">
      <w:r>
        <w:separator/>
      </w:r>
    </w:p>
  </w:endnote>
  <w:endnote w:type="continuationSeparator" w:id="0">
    <w:p w14:paraId="7C745039" w14:textId="77777777" w:rsidR="004F0A30" w:rsidRDefault="004F0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35AD" w14:textId="77777777" w:rsidR="007D3C7B" w:rsidRDefault="007D3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1A04C" w14:textId="0C414C69" w:rsidR="00262D0D" w:rsidRPr="007D3C7B" w:rsidRDefault="007D3C7B" w:rsidP="00B85DFE">
    <w:pPr>
      <w:pStyle w:val="Footer"/>
      <w:tabs>
        <w:tab w:val="clear" w:pos="9360"/>
        <w:tab w:val="right" w:pos="9340"/>
      </w:tabs>
      <w:rPr>
        <w:rFonts w:ascii="Helvetica" w:eastAsia="Helvetica" w:hAnsi="Helvetica" w:cs="Helvetica"/>
        <w:sz w:val="20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0288" behindDoc="1" locked="0" layoutInCell="1" allowOverlap="1" wp14:anchorId="37BE4DBD" wp14:editId="11E03D11">
          <wp:simplePos x="0" y="0"/>
          <wp:positionH relativeFrom="column">
            <wp:posOffset>4514850</wp:posOffset>
          </wp:positionH>
          <wp:positionV relativeFrom="page">
            <wp:posOffset>9331325</wp:posOffset>
          </wp:positionV>
          <wp:extent cx="1400175" cy="419100"/>
          <wp:effectExtent l="0" t="0" r="9525" b="0"/>
          <wp:wrapNone/>
          <wp:docPr id="2060226516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226516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 w:rsidRPr="00B85DFE">
      <w:rPr>
        <w:rFonts w:ascii="Helvetica" w:hAnsi="Helvetica"/>
        <w:sz w:val="20"/>
        <w:szCs w:val="20"/>
      </w:rPr>
      <w:t xml:space="preserve">Este </w:t>
    </w:r>
    <w:hyperlink r:id="rId2" w:history="1">
      <w:r w:rsidR="00000000" w:rsidRPr="00B85DFE">
        <w:rPr>
          <w:rStyle w:val="Hyperlink0"/>
          <w:rFonts w:ascii="Helvetica" w:hAnsi="Helvetica"/>
          <w:sz w:val="20"/>
          <w:szCs w:val="20"/>
        </w:rPr>
        <w:t xml:space="preserve">plan de </w:t>
      </w:r>
      <w:proofErr w:type="spellStart"/>
      <w:r w:rsidR="00000000" w:rsidRPr="00B85DFE">
        <w:rPr>
          <w:rStyle w:val="Hyperlink0"/>
          <w:rFonts w:ascii="Helvetica" w:hAnsi="Helvetica"/>
          <w:sz w:val="20"/>
          <w:szCs w:val="20"/>
        </w:rPr>
        <w:t>negocios</w:t>
      </w:r>
      <w:proofErr w:type="spellEnd"/>
      <w:r w:rsidR="00000000" w:rsidRPr="00B85DFE">
        <w:rPr>
          <w:rStyle w:val="Hyperlink0"/>
          <w:rFonts w:ascii="Helvetica" w:hAnsi="Helvetica"/>
          <w:sz w:val="20"/>
          <w:szCs w:val="20"/>
        </w:rPr>
        <w:t xml:space="preserve"> para </w:t>
      </w:r>
      <w:proofErr w:type="spellStart"/>
      <w:r w:rsidR="00000000" w:rsidRPr="00B85DFE">
        <w:rPr>
          <w:rStyle w:val="Hyperlink0"/>
          <w:rFonts w:ascii="Helvetica" w:hAnsi="Helvetica"/>
          <w:sz w:val="20"/>
          <w:szCs w:val="20"/>
        </w:rPr>
        <w:t>iniciar</w:t>
      </w:r>
      <w:proofErr w:type="spellEnd"/>
      <w:r w:rsidR="00000000" w:rsidRPr="00B85DFE">
        <w:rPr>
          <w:rStyle w:val="Hyperlink0"/>
          <w:rFonts w:ascii="Helvetica" w:hAnsi="Helvetica"/>
          <w:sz w:val="20"/>
          <w:szCs w:val="20"/>
        </w:rPr>
        <w:t xml:space="preserve"> un </w:t>
      </w:r>
      <w:proofErr w:type="spellStart"/>
      <w:r w:rsidR="00000000" w:rsidRPr="00B85DFE">
        <w:rPr>
          <w:rStyle w:val="Hyperlink0"/>
          <w:rFonts w:ascii="Helvetica" w:hAnsi="Helvetica"/>
          <w:sz w:val="20"/>
          <w:szCs w:val="20"/>
        </w:rPr>
        <w:t>negocio</w:t>
      </w:r>
      <w:proofErr w:type="spellEnd"/>
      <w:r w:rsidR="00000000" w:rsidRPr="00B85DFE">
        <w:rPr>
          <w:rStyle w:val="Hyperlink0"/>
          <w:rFonts w:ascii="Helvetica" w:hAnsi="Helvetica"/>
          <w:sz w:val="20"/>
          <w:szCs w:val="20"/>
        </w:rPr>
        <w:t xml:space="preserve"> </w:t>
      </w:r>
      <w:proofErr w:type="spellStart"/>
      <w:r w:rsidR="00000000" w:rsidRPr="00B85DFE">
        <w:rPr>
          <w:rStyle w:val="Hyperlink0"/>
          <w:rFonts w:ascii="Helvetica" w:hAnsi="Helvetica"/>
          <w:sz w:val="20"/>
          <w:szCs w:val="20"/>
        </w:rPr>
        <w:t>en</w:t>
      </w:r>
      <w:proofErr w:type="spellEnd"/>
      <w:r w:rsidR="00000000" w:rsidRPr="00B85DFE">
        <w:rPr>
          <w:rStyle w:val="Hyperlink0"/>
          <w:rFonts w:ascii="Helvetica" w:hAnsi="Helvetica"/>
          <w:sz w:val="20"/>
          <w:szCs w:val="20"/>
        </w:rPr>
        <w:t xml:space="preserve"> </w:t>
      </w:r>
      <w:proofErr w:type="spellStart"/>
      <w:r w:rsidR="00000000" w:rsidRPr="00B85DFE">
        <w:rPr>
          <w:rStyle w:val="Hyperlink0"/>
          <w:rFonts w:ascii="Helvetica" w:hAnsi="Helvetica"/>
          <w:sz w:val="20"/>
          <w:szCs w:val="20"/>
        </w:rPr>
        <w:t>los</w:t>
      </w:r>
      <w:proofErr w:type="spellEnd"/>
      <w:r w:rsidR="00000000" w:rsidRPr="00B85DFE">
        <w:rPr>
          <w:rStyle w:val="Hyperlink0"/>
          <w:rFonts w:ascii="Helvetica" w:hAnsi="Helvetica"/>
          <w:sz w:val="20"/>
          <w:szCs w:val="20"/>
        </w:rPr>
        <w:t xml:space="preserve"> EEUU</w:t>
      </w:r>
    </w:hyperlink>
    <w:r>
      <w:rPr>
        <w:rFonts w:ascii="Helvetica" w:eastAsia="Helvetica" w:hAnsi="Helvetica" w:cs="Helvetica"/>
        <w:sz w:val="20"/>
        <w:szCs w:val="20"/>
      </w:rPr>
      <w:t xml:space="preserve"> </w:t>
    </w:r>
    <w:proofErr w:type="spellStart"/>
    <w:r w:rsidR="00000000" w:rsidRPr="00B85DFE">
      <w:rPr>
        <w:rFonts w:ascii="Helvetica" w:hAnsi="Helvetica"/>
        <w:sz w:val="20"/>
        <w:szCs w:val="20"/>
      </w:rPr>
      <w:t>fue</w:t>
    </w:r>
    <w:proofErr w:type="spellEnd"/>
    <w:r w:rsidR="00000000" w:rsidRPr="00B85DFE">
      <w:rPr>
        <w:rFonts w:ascii="Helvetica" w:hAnsi="Helvetica"/>
        <w:sz w:val="20"/>
        <w:szCs w:val="20"/>
      </w:rPr>
      <w:t xml:space="preserve"> </w:t>
    </w:r>
    <w:proofErr w:type="spellStart"/>
    <w:r w:rsidR="00000000" w:rsidRPr="00B85DFE">
      <w:rPr>
        <w:rFonts w:ascii="Helvetica" w:hAnsi="Helvetica"/>
        <w:sz w:val="20"/>
        <w:szCs w:val="20"/>
      </w:rPr>
      <w:t>hecho</w:t>
    </w:r>
    <w:proofErr w:type="spellEnd"/>
    <w:r w:rsidR="00000000" w:rsidRPr="00B85DFE">
      <w:rPr>
        <w:rFonts w:ascii="Helvetica" w:hAnsi="Helvetica"/>
        <w:sz w:val="20"/>
        <w:szCs w:val="20"/>
      </w:rPr>
      <w:t xml:space="preserve"> </w:t>
    </w:r>
    <w:proofErr w:type="spellStart"/>
    <w:r w:rsidR="00000000" w:rsidRPr="00B85DFE">
      <w:rPr>
        <w:rFonts w:ascii="Helvetica" w:hAnsi="Helvetica"/>
        <w:sz w:val="20"/>
        <w:szCs w:val="20"/>
      </w:rPr>
      <w:t>por</w:t>
    </w:r>
    <w:proofErr w:type="spellEnd"/>
    <w:r w:rsidR="00000000" w:rsidRPr="00B85DFE">
      <w:rPr>
        <w:rFonts w:ascii="Helvetica" w:hAnsi="Helvetica"/>
        <w:sz w:val="20"/>
        <w:szCs w:val="20"/>
      </w:rPr>
      <w:t xml:space="preserve"> </w:t>
    </w:r>
    <w:hyperlink r:id="rId3" w:history="1">
      <w:proofErr w:type="spellStart"/>
      <w:r w:rsidRPr="007D3C7B">
        <w:rPr>
          <w:rStyle w:val="Hyperlink"/>
          <w:color w:val="0070C0"/>
        </w:rPr>
        <w:t>Zarla</w:t>
      </w:r>
      <w:proofErr w:type="spellEnd"/>
    </w:hyperlink>
    <w: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4E335" w14:textId="6FF8FEFE" w:rsidR="00262D0D" w:rsidRDefault="007D3C7B">
    <w:pPr>
      <w:pStyle w:val="Footer"/>
      <w:tabs>
        <w:tab w:val="clear" w:pos="9360"/>
        <w:tab w:val="right" w:pos="9340"/>
      </w:tabs>
      <w:jc w:val="center"/>
    </w:pPr>
    <w:r>
      <w:rPr>
        <w:rFonts w:ascii="Lato" w:hAnsi="Lato"/>
        <w:noProof/>
        <w:sz w:val="36"/>
        <w:szCs w:val="36"/>
        <w:bdr w:val="none" w:sz="0" w:space="0" w:color="auto" w:frame="1"/>
      </w:rPr>
      <w:drawing>
        <wp:inline distT="0" distB="0" distL="0" distR="0" wp14:anchorId="3E5B4B9D" wp14:editId="4F708AE5">
          <wp:extent cx="1905000" cy="571500"/>
          <wp:effectExtent l="0" t="0" r="0" b="0"/>
          <wp:docPr id="476456207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456207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4AF68" w14:textId="77777777" w:rsidR="004F0A30" w:rsidRDefault="004F0A30">
      <w:r>
        <w:separator/>
      </w:r>
    </w:p>
  </w:footnote>
  <w:footnote w:type="continuationSeparator" w:id="0">
    <w:p w14:paraId="5679F0AC" w14:textId="77777777" w:rsidR="004F0A30" w:rsidRDefault="004F0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AD4AE" w14:textId="77777777" w:rsidR="007D3C7B" w:rsidRDefault="007D3C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B2520" w14:textId="113F314D" w:rsidR="00262D0D" w:rsidRDefault="00000000">
    <w:pPr>
      <w:pStyle w:val="HeaderFooter"/>
      <w:spacing w:line="360" w:lineRule="auto"/>
      <w:jc w:val="right"/>
      <w:rPr>
        <w:rFonts w:hint="eastAsia"/>
      </w:rPr>
    </w:pPr>
    <w:r>
      <w:rPr>
        <w:rFonts w:ascii="Helvetica" w:hAnsi="Helvetica"/>
        <w:sz w:val="23"/>
        <w:szCs w:val="23"/>
      </w:rPr>
      <w:fldChar w:fldCharType="begin"/>
    </w:r>
    <w:r>
      <w:rPr>
        <w:rFonts w:ascii="Helvetica" w:hAnsi="Helvetica"/>
        <w:sz w:val="23"/>
        <w:szCs w:val="23"/>
      </w:rPr>
      <w:instrText xml:space="preserve"> PAGE </w:instrText>
    </w:r>
    <w:r>
      <w:rPr>
        <w:rFonts w:ascii="Helvetica" w:hAnsi="Helvetica"/>
        <w:sz w:val="23"/>
        <w:szCs w:val="23"/>
      </w:rPr>
      <w:fldChar w:fldCharType="separate"/>
    </w:r>
    <w:r w:rsidR="00D12E0E">
      <w:rPr>
        <w:rFonts w:ascii="Helvetica" w:hAnsi="Helvetica" w:hint="eastAsia"/>
        <w:noProof/>
        <w:sz w:val="23"/>
        <w:szCs w:val="23"/>
      </w:rPr>
      <w:t>2</w:t>
    </w:r>
    <w:r>
      <w:rPr>
        <w:rFonts w:ascii="Helvetica" w:hAnsi="Helvetica"/>
        <w:sz w:val="23"/>
        <w:szCs w:val="23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0002" w14:textId="77777777" w:rsidR="00262D0D" w:rsidRDefault="00000000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9B94C86" wp14:editId="64B9862C">
          <wp:simplePos x="0" y="0"/>
          <wp:positionH relativeFrom="page">
            <wp:posOffset>1346200</wp:posOffset>
          </wp:positionH>
          <wp:positionV relativeFrom="page">
            <wp:posOffset>2489200</wp:posOffset>
          </wp:positionV>
          <wp:extent cx="5080000" cy="5080000"/>
          <wp:effectExtent l="0" t="0" r="0" b="0"/>
          <wp:wrapNone/>
          <wp:docPr id="1073741826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image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0" cy="508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038E1"/>
    <w:multiLevelType w:val="hybridMultilevel"/>
    <w:tmpl w:val="B2B0C12E"/>
    <w:numStyleLink w:val="ImportedStyle1"/>
  </w:abstractNum>
  <w:abstractNum w:abstractNumId="1" w15:restartNumberingAfterBreak="0">
    <w:nsid w:val="51F56BFA"/>
    <w:multiLevelType w:val="hybridMultilevel"/>
    <w:tmpl w:val="4CE8E6D6"/>
    <w:numStyleLink w:val="ImportedStyle3"/>
  </w:abstractNum>
  <w:abstractNum w:abstractNumId="2" w15:restartNumberingAfterBreak="0">
    <w:nsid w:val="57120459"/>
    <w:multiLevelType w:val="hybridMultilevel"/>
    <w:tmpl w:val="A7561CAA"/>
    <w:numStyleLink w:val="ImportedStyle2"/>
  </w:abstractNum>
  <w:abstractNum w:abstractNumId="3" w15:restartNumberingAfterBreak="0">
    <w:nsid w:val="5DF834FE"/>
    <w:multiLevelType w:val="hybridMultilevel"/>
    <w:tmpl w:val="4CE8E6D6"/>
    <w:styleLink w:val="ImportedStyle3"/>
    <w:lvl w:ilvl="0" w:tplc="3A52A9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14FDF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82AC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DE9F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10175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AE1CF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32F6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AA3B9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DA59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F1323F6"/>
    <w:multiLevelType w:val="hybridMultilevel"/>
    <w:tmpl w:val="B2B0C12E"/>
    <w:styleLink w:val="ImportedStyle1"/>
    <w:lvl w:ilvl="0" w:tplc="B28E6312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CC8F12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AC7B60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6418F2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52645E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18630C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3A5D1C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ECEC6E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5A3926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D6471E6"/>
    <w:multiLevelType w:val="hybridMultilevel"/>
    <w:tmpl w:val="A7561CAA"/>
    <w:styleLink w:val="ImportedStyle2"/>
    <w:lvl w:ilvl="0" w:tplc="2D3CAB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7A63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46484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B2F5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92AA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9AC8B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1E3E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D29FB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3EEAF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34695559">
    <w:abstractNumId w:val="4"/>
  </w:num>
  <w:num w:numId="2" w16cid:durableId="503201142">
    <w:abstractNumId w:val="0"/>
  </w:num>
  <w:num w:numId="3" w16cid:durableId="1066148646">
    <w:abstractNumId w:val="5"/>
  </w:num>
  <w:num w:numId="4" w16cid:durableId="143275237">
    <w:abstractNumId w:val="2"/>
  </w:num>
  <w:num w:numId="5" w16cid:durableId="1697803468">
    <w:abstractNumId w:val="3"/>
  </w:num>
  <w:num w:numId="6" w16cid:durableId="503207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D0D"/>
    <w:rsid w:val="00262D0D"/>
    <w:rsid w:val="003829CE"/>
    <w:rsid w:val="004F0A30"/>
    <w:rsid w:val="007D3C7B"/>
    <w:rsid w:val="00B85DFE"/>
    <w:rsid w:val="00D12E0E"/>
    <w:rsid w:val="00D672DF"/>
    <w:rsid w:val="00D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6FA6A5"/>
  <w15:docId w15:val="{D4301733-A3BC-4E62-86D6-23DDDE69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12E0E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7D3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8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0" Type="http://schemas.openxmlformats.org/officeDocument/2006/relationships/hyperlink" Target="https://www.namesnack.com/downloads/pro-forma-profit-and-loss-statement-download-20200818.xlsx" TargetMode="External"/><Relationship Id="rId55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3" Type="http://schemas.openxmlformats.org/officeDocument/2006/relationships/hyperlink" Target="https://www.namesnack.com/downloads/statement-of-sources-and-uses-download-20200818.xlsx" TargetMode="External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6" Type="http://schemas.openxmlformats.org/officeDocument/2006/relationships/footer" Target="footer1.xml"/><Relationship Id="rId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1" Type="http://schemas.openxmlformats.org/officeDocument/2006/relationships/hyperlink" Target="https://www.namesnack.com/downloads/cash-flow-budget-download-20200819.xlsx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9" Type="http://schemas.openxmlformats.org/officeDocument/2006/relationships/footer" Target="footer3.xml"/><Relationship Id="rId2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9" Type="http://schemas.openxmlformats.org/officeDocument/2006/relationships/hyperlink" Target="https://www.namesnack.com/downloads/balance-sheet-template-download-20200819.xlsx" TargetMode="External"/><Relationship Id="rId57" Type="http://schemas.openxmlformats.org/officeDocument/2006/relationships/footer" Target="footer2.xml"/><Relationship Id="rId1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2" Type="http://schemas.openxmlformats.org/officeDocument/2006/relationships/hyperlink" Target="https://www.namesnack.com/downloads/break-even-analysis-template-20200819.xlsx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namesnack-plan-de-negocios-para-salo&#769;n-de-belleza-plantilla-descarga-20230213_2023-02-14-063616_awuu.docx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%C3%ADas/c%C3%B3mo-empezar-un-negocio-en-los-estados-unidos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3206</Words>
  <Characters>18278</Characters>
  <Application>Microsoft Office Word</Application>
  <DocSecurity>0</DocSecurity>
  <Lines>152</Lines>
  <Paragraphs>42</Paragraphs>
  <ScaleCrop>false</ScaleCrop>
  <Company/>
  <LinksUpToDate>false</LinksUpToDate>
  <CharactersWithSpaces>21442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 Hewitt</cp:lastModifiedBy>
  <cp:revision>2</cp:revision>
  <dcterms:created xsi:type="dcterms:W3CDTF">2023-10-10T13:01:00Z</dcterms:created>
  <dcterms:modified xsi:type="dcterms:W3CDTF">2023-10-10T13:01:00Z</dcterms:modified>
</cp:coreProperties>
</file>