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1845f5"/>
              </w:rPr>
              <w:t xml:space="preserve">HOLIDAY HOURS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Thank you for a wonderful year — here's when you'll find us over the holidays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18"/>
                <w:b/>
                <w:color w:val="6b6e80"/>
              </w:rPr>
              <w:t xml:space="preserve">DATE</w:t>
            </w:r>
          </w:p>
        </w:tc>
        <w:tc>
          <w:tcPr>
            <w:tcBorders>
              <w:bottom w:val="single" w:sz="8" w:space="0" w:color="D9DBE5"/>
            </w:tcBorders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18"/>
                <w:b/>
                <w:color w:val="6b6e80"/>
              </w:rPr>
              <w:t xml:space="preserve">HOURS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WED, NOV 25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[9 am – 3 pm]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THANKSGIVING, THU NOV 26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Closed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BLACK FRIDAY, FRI NOV 27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[9 am – 6 pm]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SMALL BUSINESS SATURDAY, SAT NOV 28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[9 am – 6 pm]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CHRISTMAS EVE, THU DEC 24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[9 am – 2 pm]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CHRISTMAS DAY, FRI DEC 25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Closed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SAT, DEC 26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[Closed]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NEW YEAR'S EVE, THU DEC 31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[9 am – 3 pm]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NEW YEAR'S DAY, FRI JAN 1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Closed</w:t>
            </w:r>
          </w:p>
        </w:tc>
      </w:tr>
      <w:tr>
        <w:trPr>
          <w:cantSplit/>
        </w:trPr>
        <w:tc>
          <w:tcPr>
            <w:vAlign w:val="top"/>
            <w:tcW w:w="512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b/>
                <w:color w:val="6b6e80"/>
                <w:sz w:val="18"/>
              </w:rPr>
              <w:t xml:space="preserve">REGULAR HOURS RESUME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512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Mon, Jan 4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[Anything else that changes — e.g. last orders for Christmas delivery are Fri, Dec 18.]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Order, book or reach us any time at [your website] · [your phone]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template from zarla.com/guides/holiday-hours-sign-template. Replace every [bracketed] line. Post the same hours on your website and your Google Business Profile — the sign only reaches people who walk past. Getting ready for Small Business Saturday, Nov 28? zarla.com/guides/small-business-saturday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hours sign</dc:title>
  <dc:subject/>
  <dc:creator>Zarla</dc:creator>
  <cp:keywords>html-to-docx</cp:keywords>
  <dc:description/>
  <cp:lastModifiedBy>html-to-docx</cp:lastModifiedBy>
  <cp:revision>1</cp:revision>
  <dcterms:created xsi:type="dcterms:W3CDTF">2026-10-23T08:29:54.472Z</dcterms:created>
  <dcterms:modified xsi:type="dcterms:W3CDTF">2026-10-23T08:29:54.472Z</dcterms:modified>
</cp:coreProperties>
</file>